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6163" w:type="dxa"/>
        <w:tblInd w:w="-1175" w:type="dxa"/>
        <w:tblLook w:val="04A0" w:firstRow="1" w:lastRow="0" w:firstColumn="1" w:lastColumn="0" w:noHBand="0" w:noVBand="1"/>
      </w:tblPr>
      <w:tblGrid>
        <w:gridCol w:w="2849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</w:tblGrid>
      <w:tr w:rsidR="00022B01" w:rsidTr="00022B01">
        <w:tc>
          <w:tcPr>
            <w:tcW w:w="2849" w:type="dxa"/>
          </w:tcPr>
          <w:p w:rsidR="00022B01" w:rsidRDefault="00022B01">
            <w:r>
              <w:t xml:space="preserve">Date </w:t>
            </w:r>
            <w:proofErr w:type="spellStart"/>
            <w:r>
              <w:t>bolnav</w:t>
            </w:r>
            <w:proofErr w:type="spellEnd"/>
            <w:r>
              <w:t xml:space="preserve">/ </w:t>
            </w:r>
            <w:proofErr w:type="spellStart"/>
            <w:r>
              <w:t>zile</w:t>
            </w:r>
            <w:proofErr w:type="spellEnd"/>
            <w:r>
              <w:t xml:space="preserve"> </w:t>
            </w:r>
            <w:proofErr w:type="spellStart"/>
            <w:r>
              <w:t>spitalizare</w:t>
            </w:r>
            <w:proofErr w:type="spellEnd"/>
          </w:p>
        </w:tc>
        <w:tc>
          <w:tcPr>
            <w:tcW w:w="634" w:type="dxa"/>
          </w:tcPr>
          <w:p w:rsidR="00022B01" w:rsidRDefault="00022B01">
            <w:r>
              <w:t>1</w:t>
            </w:r>
          </w:p>
        </w:tc>
        <w:tc>
          <w:tcPr>
            <w:tcW w:w="634" w:type="dxa"/>
          </w:tcPr>
          <w:p w:rsidR="00022B01" w:rsidRDefault="00022B01">
            <w:r>
              <w:t>2</w:t>
            </w:r>
          </w:p>
        </w:tc>
        <w:tc>
          <w:tcPr>
            <w:tcW w:w="634" w:type="dxa"/>
          </w:tcPr>
          <w:p w:rsidR="00022B01" w:rsidRDefault="00022B01">
            <w:r>
              <w:t>3</w:t>
            </w:r>
          </w:p>
        </w:tc>
        <w:tc>
          <w:tcPr>
            <w:tcW w:w="634" w:type="dxa"/>
          </w:tcPr>
          <w:p w:rsidR="00022B01" w:rsidRDefault="00022B01">
            <w:r>
              <w:t>4</w:t>
            </w:r>
          </w:p>
        </w:tc>
        <w:tc>
          <w:tcPr>
            <w:tcW w:w="634" w:type="dxa"/>
          </w:tcPr>
          <w:p w:rsidR="00022B01" w:rsidRDefault="00022B01">
            <w:r>
              <w:t>5</w:t>
            </w:r>
          </w:p>
        </w:tc>
        <w:tc>
          <w:tcPr>
            <w:tcW w:w="634" w:type="dxa"/>
          </w:tcPr>
          <w:p w:rsidR="00022B01" w:rsidRDefault="00022B01">
            <w:r>
              <w:t>6</w:t>
            </w:r>
          </w:p>
        </w:tc>
        <w:tc>
          <w:tcPr>
            <w:tcW w:w="634" w:type="dxa"/>
          </w:tcPr>
          <w:p w:rsidR="00022B01" w:rsidRDefault="00022B01">
            <w:r>
              <w:t>7</w:t>
            </w:r>
          </w:p>
        </w:tc>
        <w:tc>
          <w:tcPr>
            <w:tcW w:w="634" w:type="dxa"/>
          </w:tcPr>
          <w:p w:rsidR="00022B01" w:rsidRDefault="00022B01">
            <w:r>
              <w:t>8</w:t>
            </w:r>
          </w:p>
        </w:tc>
        <w:tc>
          <w:tcPr>
            <w:tcW w:w="634" w:type="dxa"/>
          </w:tcPr>
          <w:p w:rsidR="00022B01" w:rsidRDefault="00022B01">
            <w:r>
              <w:t>9</w:t>
            </w:r>
          </w:p>
        </w:tc>
        <w:tc>
          <w:tcPr>
            <w:tcW w:w="634" w:type="dxa"/>
          </w:tcPr>
          <w:p w:rsidR="00022B01" w:rsidRDefault="00022B01">
            <w:r>
              <w:t>10</w:t>
            </w:r>
          </w:p>
        </w:tc>
        <w:tc>
          <w:tcPr>
            <w:tcW w:w="634" w:type="dxa"/>
          </w:tcPr>
          <w:p w:rsidR="00022B01" w:rsidRDefault="00022B01">
            <w:r>
              <w:t>11</w:t>
            </w:r>
          </w:p>
        </w:tc>
        <w:tc>
          <w:tcPr>
            <w:tcW w:w="634" w:type="dxa"/>
          </w:tcPr>
          <w:p w:rsidR="00022B01" w:rsidRDefault="00022B01">
            <w:r>
              <w:t>12</w:t>
            </w:r>
          </w:p>
        </w:tc>
        <w:tc>
          <w:tcPr>
            <w:tcW w:w="634" w:type="dxa"/>
          </w:tcPr>
          <w:p w:rsidR="00022B01" w:rsidRDefault="00022B01">
            <w:r>
              <w:t>13</w:t>
            </w:r>
          </w:p>
        </w:tc>
        <w:tc>
          <w:tcPr>
            <w:tcW w:w="634" w:type="dxa"/>
          </w:tcPr>
          <w:p w:rsidR="00022B01" w:rsidRDefault="00022B01">
            <w:r>
              <w:t>14</w:t>
            </w:r>
          </w:p>
        </w:tc>
        <w:tc>
          <w:tcPr>
            <w:tcW w:w="634" w:type="dxa"/>
          </w:tcPr>
          <w:p w:rsidR="00022B01" w:rsidRDefault="00022B01">
            <w:r>
              <w:t>15</w:t>
            </w:r>
          </w:p>
        </w:tc>
        <w:tc>
          <w:tcPr>
            <w:tcW w:w="634" w:type="dxa"/>
          </w:tcPr>
          <w:p w:rsidR="00022B01" w:rsidRDefault="00022B01">
            <w:r>
              <w:t>16</w:t>
            </w:r>
          </w:p>
        </w:tc>
        <w:tc>
          <w:tcPr>
            <w:tcW w:w="634" w:type="dxa"/>
          </w:tcPr>
          <w:p w:rsidR="00022B01" w:rsidRDefault="00022B01">
            <w:r>
              <w:t>17</w:t>
            </w:r>
          </w:p>
        </w:tc>
        <w:tc>
          <w:tcPr>
            <w:tcW w:w="634" w:type="dxa"/>
          </w:tcPr>
          <w:p w:rsidR="00022B01" w:rsidRDefault="00022B01">
            <w:r>
              <w:t>18</w:t>
            </w:r>
          </w:p>
        </w:tc>
        <w:tc>
          <w:tcPr>
            <w:tcW w:w="634" w:type="dxa"/>
          </w:tcPr>
          <w:p w:rsidR="00022B01" w:rsidRDefault="00022B01">
            <w:r>
              <w:t>19</w:t>
            </w:r>
          </w:p>
        </w:tc>
        <w:tc>
          <w:tcPr>
            <w:tcW w:w="634" w:type="dxa"/>
          </w:tcPr>
          <w:p w:rsidR="00022B01" w:rsidRDefault="00022B01">
            <w:r>
              <w:t>20</w:t>
            </w:r>
          </w:p>
        </w:tc>
        <w:tc>
          <w:tcPr>
            <w:tcW w:w="634" w:type="dxa"/>
          </w:tcPr>
          <w:p w:rsidR="00022B01" w:rsidRDefault="00022B01">
            <w:r>
              <w:t>21</w:t>
            </w:r>
          </w:p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Ziua</w:t>
            </w:r>
            <w:proofErr w:type="spellEnd"/>
            <w:r>
              <w:t xml:space="preserve"> </w:t>
            </w:r>
            <w:proofErr w:type="spellStart"/>
            <w:r>
              <w:t>calendaristica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Ziua</w:t>
            </w:r>
            <w:proofErr w:type="spellEnd"/>
            <w:r>
              <w:t xml:space="preserve"> de </w:t>
            </w:r>
            <w:proofErr w:type="spellStart"/>
            <w:r>
              <w:t>boala</w:t>
            </w:r>
            <w:proofErr w:type="spellEnd"/>
            <w:r>
              <w:t xml:space="preserve"> (debut=</w:t>
            </w:r>
            <w:proofErr w:type="spellStart"/>
            <w:r>
              <w:t>ziua</w:t>
            </w:r>
            <w:proofErr w:type="spellEnd"/>
            <w:r>
              <w:t xml:space="preserve"> 1)</w:t>
            </w:r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r>
              <w:t xml:space="preserve">Stare </w:t>
            </w:r>
            <w:proofErr w:type="spellStart"/>
            <w:r>
              <w:t>generala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Cefalee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Rinoree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Odinofagie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Tuse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Dispnee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r>
              <w:t>SaO2</w:t>
            </w:r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Oxigenoterapie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Febra</w:t>
            </w:r>
            <w:proofErr w:type="spellEnd"/>
            <w:r>
              <w:t>/temperature</w:t>
            </w:r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Frisoane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Mialgii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Varsaturi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Diaree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Pierdere</w:t>
            </w:r>
            <w:proofErr w:type="spellEnd"/>
            <w:r>
              <w:t xml:space="preserve"> </w:t>
            </w:r>
            <w:proofErr w:type="spellStart"/>
            <w:r>
              <w:t>miros</w:t>
            </w:r>
            <w:proofErr w:type="spellEnd"/>
            <w:r>
              <w:t>/gust</w:t>
            </w:r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Inapetenta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Tratament</w:t>
            </w:r>
            <w:proofErr w:type="spellEnd"/>
            <w:r>
              <w:t xml:space="preserve"> anterior</w:t>
            </w:r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Testare</w:t>
            </w:r>
            <w:proofErr w:type="spellEnd"/>
            <w:r>
              <w:t xml:space="preserve"> RT-PCR</w:t>
            </w:r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r>
              <w:t>FR</w:t>
            </w:r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r>
              <w:t>AV</w:t>
            </w:r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r>
              <w:t>TA</w:t>
            </w:r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Rg</w:t>
            </w:r>
            <w:proofErr w:type="spellEnd"/>
            <w:r>
              <w:t xml:space="preserve"> </w:t>
            </w:r>
            <w:proofErr w:type="spellStart"/>
            <w:r>
              <w:t>pulm</w:t>
            </w:r>
            <w:proofErr w:type="spellEnd"/>
            <w:r>
              <w:t xml:space="preserve"> (Rx)/CT </w:t>
            </w:r>
            <w:proofErr w:type="spellStart"/>
            <w:r>
              <w:t>torace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r>
              <w:t>Pneumonia</w:t>
            </w:r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lobi</w:t>
            </w:r>
            <w:proofErr w:type="spellEnd"/>
            <w:r>
              <w:t xml:space="preserve"> </w:t>
            </w:r>
            <w:proofErr w:type="spellStart"/>
            <w:r>
              <w:t>afectati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Hb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Ht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Leucocite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Limfocite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Neutrofile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r>
              <w:t>NLR (</w:t>
            </w:r>
            <w:proofErr w:type="spellStart"/>
            <w:r>
              <w:t>neutrofile</w:t>
            </w:r>
            <w:proofErr w:type="spellEnd"/>
            <w:r>
              <w:t>/</w:t>
            </w:r>
            <w:proofErr w:type="spellStart"/>
            <w:r>
              <w:t>limfocite</w:t>
            </w:r>
            <w:proofErr w:type="spellEnd"/>
            <w:r>
              <w:t>)</w:t>
            </w:r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lastRenderedPageBreak/>
              <w:t>Trombocite</w:t>
            </w:r>
            <w:bookmarkStart w:id="0" w:name="_GoBack"/>
            <w:bookmarkEnd w:id="0"/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r>
              <w:t>VSH</w:t>
            </w:r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r>
              <w:t>Fibrinogen</w:t>
            </w:r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r>
              <w:t>CRP (</w:t>
            </w:r>
            <w:proofErr w:type="spellStart"/>
            <w:r>
              <w:t>proteina</w:t>
            </w:r>
            <w:proofErr w:type="spellEnd"/>
            <w:r>
              <w:t xml:space="preserve"> C </w:t>
            </w:r>
            <w:proofErr w:type="spellStart"/>
            <w:r>
              <w:t>reactiva</w:t>
            </w:r>
            <w:proofErr w:type="spellEnd"/>
            <w:r>
              <w:t>)</w:t>
            </w:r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Glicemie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r>
              <w:t>TGP</w:t>
            </w:r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r>
              <w:t>TGO</w:t>
            </w:r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Uree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Creatinina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r>
              <w:t xml:space="preserve">Rata </w:t>
            </w:r>
            <w:proofErr w:type="spellStart"/>
            <w:r>
              <w:t>filtrare</w:t>
            </w:r>
            <w:proofErr w:type="spellEnd"/>
            <w:r>
              <w:t xml:space="preserve"> </w:t>
            </w:r>
            <w:proofErr w:type="spellStart"/>
            <w:r>
              <w:t>glomerulara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r>
              <w:t>LDH</w:t>
            </w:r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Fosfataza</w:t>
            </w:r>
            <w:proofErr w:type="spellEnd"/>
            <w:r>
              <w:t xml:space="preserve"> </w:t>
            </w:r>
            <w:proofErr w:type="spellStart"/>
            <w:r>
              <w:t>alcalina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Bilirubina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Creatinfosfokinaza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Timp</w:t>
            </w:r>
            <w:proofErr w:type="spellEnd"/>
            <w:r>
              <w:t xml:space="preserve"> </w:t>
            </w:r>
            <w:proofErr w:type="spellStart"/>
            <w:r>
              <w:t>protrombina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r>
              <w:t>INR</w:t>
            </w:r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r>
              <w:t>APTT</w:t>
            </w:r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Feritina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r>
              <w:t>IL-6</w:t>
            </w:r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Troponina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ProBNP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022B01">
            <w:proofErr w:type="spellStart"/>
            <w:r>
              <w:t>Procalcitonina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434784">
            <w:proofErr w:type="spellStart"/>
            <w:r>
              <w:t>Antitermic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434784">
            <w:r>
              <w:t>Antibiotic</w:t>
            </w:r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434784">
            <w:r>
              <w:t>Antiviral</w:t>
            </w:r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434784">
            <w:proofErr w:type="spellStart"/>
            <w:r>
              <w:t>Plaquenil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434784">
            <w:proofErr w:type="spellStart"/>
            <w:r>
              <w:t>Kaletra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434784">
            <w:proofErr w:type="spellStart"/>
            <w:r>
              <w:t>Cortizonic</w:t>
            </w:r>
            <w:proofErr w:type="spellEnd"/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434784">
            <w:r>
              <w:t>Alt medicament</w:t>
            </w:r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  <w:tr w:rsidR="00022B01" w:rsidTr="00022B01">
        <w:tc>
          <w:tcPr>
            <w:tcW w:w="2849" w:type="dxa"/>
          </w:tcPr>
          <w:p w:rsidR="00022B01" w:rsidRDefault="00434784">
            <w:proofErr w:type="spellStart"/>
            <w:r>
              <w:t>Reactii</w:t>
            </w:r>
            <w:proofErr w:type="spellEnd"/>
            <w:r>
              <w:t xml:space="preserve"> adverse</w:t>
            </w:r>
          </w:p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  <w:tc>
          <w:tcPr>
            <w:tcW w:w="634" w:type="dxa"/>
          </w:tcPr>
          <w:p w:rsidR="00022B01" w:rsidRDefault="00022B01"/>
        </w:tc>
      </w:tr>
    </w:tbl>
    <w:p w:rsidR="00295ED5" w:rsidRDefault="00295ED5"/>
    <w:sectPr w:rsidR="00295ED5" w:rsidSect="00434784">
      <w:headerReference w:type="default" r:id="rId6"/>
      <w:headerReference w:type="first" r:id="rId7"/>
      <w:pgSz w:w="16839" w:h="11907" w:orient="landscape" w:code="9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FAD" w:rsidRDefault="00217FAD" w:rsidP="00434784">
      <w:pPr>
        <w:spacing w:after="0" w:line="240" w:lineRule="auto"/>
      </w:pPr>
      <w:r>
        <w:separator/>
      </w:r>
    </w:p>
  </w:endnote>
  <w:endnote w:type="continuationSeparator" w:id="0">
    <w:p w:rsidR="00217FAD" w:rsidRDefault="00217FAD" w:rsidP="00434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FAD" w:rsidRDefault="00217FAD" w:rsidP="00434784">
      <w:pPr>
        <w:spacing w:after="0" w:line="240" w:lineRule="auto"/>
      </w:pPr>
      <w:r>
        <w:separator/>
      </w:r>
    </w:p>
  </w:footnote>
  <w:footnote w:type="continuationSeparator" w:id="0">
    <w:p w:rsidR="00217FAD" w:rsidRDefault="00217FAD" w:rsidP="00434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784" w:rsidRDefault="00434784">
    <w:pPr>
      <w:pStyle w:val="Header"/>
    </w:pPr>
  </w:p>
  <w:p w:rsidR="00434784" w:rsidRDefault="004347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784" w:rsidRPr="00434784" w:rsidRDefault="00434784">
    <w:pPr>
      <w:pStyle w:val="Header"/>
      <w:rPr>
        <w:b/>
        <w:u w:val="single"/>
        <w:lang w:val="ro-RO"/>
      </w:rPr>
    </w:pPr>
    <w:r>
      <w:rPr>
        <w:b/>
        <w:u w:val="single"/>
        <w:lang w:val="ro-RO"/>
      </w:rPr>
      <w:t>ANEXA II LA PLANUL ALB - FISA EVALUARE BOLNAV COVID-19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01"/>
    <w:rsid w:val="00022B01"/>
    <w:rsid w:val="00217FAD"/>
    <w:rsid w:val="00295ED5"/>
    <w:rsid w:val="00434784"/>
    <w:rsid w:val="00F1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26DF9-26FF-4CC4-AE0A-1EF93DB1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4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784"/>
  </w:style>
  <w:style w:type="paragraph" w:styleId="Footer">
    <w:name w:val="footer"/>
    <w:basedOn w:val="Normal"/>
    <w:link w:val="FooterChar"/>
    <w:uiPriority w:val="99"/>
    <w:unhideWhenUsed/>
    <w:rsid w:val="00434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2020-04-07T08:05:00Z</dcterms:created>
  <dcterms:modified xsi:type="dcterms:W3CDTF">2020-04-07T08:19:00Z</dcterms:modified>
</cp:coreProperties>
</file>