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C66" w:rsidRDefault="005D3C66" w:rsidP="00CC4ED1">
      <w:pPr>
        <w:spacing w:after="200" w:line="276" w:lineRule="auto"/>
        <w:rPr>
          <w:rFonts w:eastAsia="Calibri"/>
          <w:b/>
          <w:bCs/>
        </w:rPr>
      </w:pPr>
    </w:p>
    <w:p w:rsidR="00CC4ED1" w:rsidRDefault="005D3C66" w:rsidP="00CC4ED1">
      <w:pPr>
        <w:spacing w:after="200" w:line="276" w:lineRule="auto"/>
        <w:rPr>
          <w:rFonts w:eastAsia="Calibri"/>
          <w:b/>
          <w:bCs/>
        </w:rPr>
      </w:pPr>
      <w:proofErr w:type="spellStart"/>
      <w:r>
        <w:rPr>
          <w:rFonts w:eastAsia="Calibri"/>
          <w:b/>
          <w:bCs/>
        </w:rPr>
        <w:t>Anexa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nr</w:t>
      </w:r>
      <w:proofErr w:type="spellEnd"/>
      <w:r>
        <w:rPr>
          <w:rFonts w:eastAsia="Calibri"/>
          <w:b/>
          <w:bCs/>
        </w:rPr>
        <w:t>. 6</w:t>
      </w:r>
    </w:p>
    <w:p w:rsidR="005D3C66" w:rsidRPr="00E00E83" w:rsidRDefault="005D3C66" w:rsidP="00CC4ED1">
      <w:pPr>
        <w:spacing w:after="200" w:line="276" w:lineRule="auto"/>
        <w:rPr>
          <w:rFonts w:eastAsia="Calibri"/>
          <w:b/>
          <w:bCs/>
        </w:rPr>
      </w:pPr>
    </w:p>
    <w:p w:rsidR="00A02839" w:rsidRDefault="005D3C66" w:rsidP="001C4085">
      <w:pPr>
        <w:spacing w:before="240"/>
        <w:jc w:val="center"/>
        <w:rPr>
          <w:rFonts w:eastAsia="Calibri"/>
          <w:b/>
          <w:bCs/>
          <w:lang w:val="ro-RO"/>
        </w:rPr>
      </w:pPr>
      <w:r w:rsidRPr="005D3C66">
        <w:rPr>
          <w:rFonts w:eastAsia="Calibri"/>
          <w:b/>
          <w:bCs/>
          <w:lang w:val="ro-RO"/>
        </w:rPr>
        <w:t>Registru reclamații administrative și plângeri în instanță</w:t>
      </w:r>
    </w:p>
    <w:p w:rsidR="005D3C66" w:rsidRPr="005D3C66" w:rsidRDefault="005D3C66" w:rsidP="001C4085">
      <w:pPr>
        <w:spacing w:before="240"/>
        <w:jc w:val="center"/>
        <w:rPr>
          <w:rFonts w:eastAsia="Calibri"/>
          <w:b/>
        </w:rPr>
      </w:pPr>
    </w:p>
    <w:p w:rsidR="00992850" w:rsidRDefault="00992850" w:rsidP="00A02839">
      <w:pPr>
        <w:jc w:val="both"/>
        <w:rPr>
          <w:rFonts w:eastAsia="Calibri"/>
        </w:rPr>
      </w:pPr>
    </w:p>
    <w:p w:rsidR="005D3C66" w:rsidRDefault="005D3C66" w:rsidP="00A02839">
      <w:pPr>
        <w:jc w:val="both"/>
        <w:rPr>
          <w:rFonts w:eastAsia="Calibri"/>
        </w:rPr>
      </w:pPr>
    </w:p>
    <w:tbl>
      <w:tblPr>
        <w:tblStyle w:val="TableGrid"/>
        <w:tblW w:w="11549" w:type="dxa"/>
        <w:tblInd w:w="-995" w:type="dxa"/>
        <w:tblLook w:val="04A0" w:firstRow="1" w:lastRow="0" w:firstColumn="1" w:lastColumn="0" w:noHBand="0" w:noVBand="1"/>
      </w:tblPr>
      <w:tblGrid>
        <w:gridCol w:w="2311"/>
        <w:gridCol w:w="1128"/>
        <w:gridCol w:w="1286"/>
        <w:gridCol w:w="958"/>
        <w:gridCol w:w="1313"/>
        <w:gridCol w:w="1130"/>
        <w:gridCol w:w="1286"/>
        <w:gridCol w:w="2137"/>
      </w:tblGrid>
      <w:tr w:rsidR="005D3C66" w:rsidTr="005D3C66">
        <w:trPr>
          <w:trHeight w:val="1775"/>
        </w:trPr>
        <w:tc>
          <w:tcPr>
            <w:tcW w:w="5683" w:type="dxa"/>
            <w:gridSpan w:val="4"/>
            <w:vAlign w:val="center"/>
          </w:tcPr>
          <w:p w:rsidR="005D3C66" w:rsidRDefault="005D3C66" w:rsidP="005D3C66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reclamaţii</w:t>
            </w:r>
            <w:proofErr w:type="spellEnd"/>
            <w:r>
              <w:t xml:space="preserve"> administrative la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instituţiei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Legii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 xml:space="preserve">. 544/2001, cu </w:t>
            </w:r>
            <w:proofErr w:type="spellStart"/>
            <w:r>
              <w:t>modificările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completările</w:t>
            </w:r>
            <w:proofErr w:type="spellEnd"/>
            <w:r>
              <w:t xml:space="preserve"> </w:t>
            </w:r>
            <w:proofErr w:type="spellStart"/>
            <w:r>
              <w:t>ulterioare</w:t>
            </w:r>
            <w:proofErr w:type="spellEnd"/>
          </w:p>
        </w:tc>
        <w:tc>
          <w:tcPr>
            <w:tcW w:w="5866" w:type="dxa"/>
            <w:gridSpan w:val="4"/>
            <w:vAlign w:val="center"/>
          </w:tcPr>
          <w:p w:rsidR="005D3C66" w:rsidRDefault="005D3C66" w:rsidP="005D3C66">
            <w:pPr>
              <w:jc w:val="center"/>
              <w:rPr>
                <w:rFonts w:eastAsia="Calibri"/>
              </w:rPr>
            </w:pP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plângeri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instanţă</w:t>
            </w:r>
            <w:proofErr w:type="spellEnd"/>
            <w:r>
              <w:t xml:space="preserve"> la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instituţiei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Legii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 xml:space="preserve">. 544/2001, cu </w:t>
            </w:r>
            <w:proofErr w:type="spellStart"/>
            <w:r>
              <w:t>modificările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completările</w:t>
            </w:r>
            <w:proofErr w:type="spellEnd"/>
            <w:r>
              <w:t xml:space="preserve"> </w:t>
            </w:r>
            <w:proofErr w:type="spellStart"/>
            <w:r>
              <w:t>ulterioare</w:t>
            </w:r>
            <w:proofErr w:type="spellEnd"/>
          </w:p>
        </w:tc>
      </w:tr>
      <w:tr w:rsidR="005D3C66" w:rsidTr="005D3C66">
        <w:trPr>
          <w:trHeight w:val="1162"/>
        </w:trPr>
        <w:tc>
          <w:tcPr>
            <w:tcW w:w="2311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Soluționate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favorabil</w:t>
            </w:r>
            <w:proofErr w:type="spellEnd"/>
          </w:p>
        </w:tc>
        <w:tc>
          <w:tcPr>
            <w:tcW w:w="1128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Respinse</w:t>
            </w:r>
            <w:proofErr w:type="spellEnd"/>
          </w:p>
        </w:tc>
        <w:tc>
          <w:tcPr>
            <w:tcW w:w="1286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În</w:t>
            </w:r>
            <w:proofErr w:type="spellEnd"/>
            <w:r>
              <w:rPr>
                <w:rFonts w:eastAsia="Calibri"/>
              </w:rPr>
              <w:t xml:space="preserve"> curs de </w:t>
            </w:r>
            <w:proofErr w:type="spellStart"/>
            <w:r>
              <w:rPr>
                <w:rFonts w:eastAsia="Calibri"/>
              </w:rPr>
              <w:t>soluționare</w:t>
            </w:r>
            <w:proofErr w:type="spellEnd"/>
          </w:p>
        </w:tc>
        <w:tc>
          <w:tcPr>
            <w:tcW w:w="957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Total</w:t>
            </w:r>
          </w:p>
        </w:tc>
        <w:tc>
          <w:tcPr>
            <w:tcW w:w="1313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Soluționate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favorabil</w:t>
            </w:r>
            <w:proofErr w:type="spellEnd"/>
          </w:p>
        </w:tc>
        <w:tc>
          <w:tcPr>
            <w:tcW w:w="1130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Respinse</w:t>
            </w:r>
            <w:proofErr w:type="spellEnd"/>
          </w:p>
        </w:tc>
        <w:tc>
          <w:tcPr>
            <w:tcW w:w="1286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În</w:t>
            </w:r>
            <w:proofErr w:type="spellEnd"/>
            <w:r>
              <w:rPr>
                <w:rFonts w:eastAsia="Calibri"/>
              </w:rPr>
              <w:t xml:space="preserve"> curs de </w:t>
            </w:r>
            <w:proofErr w:type="spellStart"/>
            <w:r>
              <w:rPr>
                <w:rFonts w:eastAsia="Calibri"/>
              </w:rPr>
              <w:t>soluționare</w:t>
            </w:r>
            <w:proofErr w:type="spellEnd"/>
          </w:p>
        </w:tc>
        <w:tc>
          <w:tcPr>
            <w:tcW w:w="2135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Total</w:t>
            </w:r>
          </w:p>
        </w:tc>
      </w:tr>
      <w:tr w:rsidR="005D3C66" w:rsidTr="005D3C66">
        <w:trPr>
          <w:trHeight w:val="581"/>
        </w:trPr>
        <w:tc>
          <w:tcPr>
            <w:tcW w:w="2311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1128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1286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957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1313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1130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1286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2135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</w:tr>
      <w:tr w:rsidR="005D3C66" w:rsidTr="005D3C66">
        <w:trPr>
          <w:trHeight w:val="581"/>
        </w:trPr>
        <w:tc>
          <w:tcPr>
            <w:tcW w:w="2311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1128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1286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957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1313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1130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1286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  <w:tc>
          <w:tcPr>
            <w:tcW w:w="2135" w:type="dxa"/>
          </w:tcPr>
          <w:p w:rsidR="005D3C66" w:rsidRDefault="005D3C66" w:rsidP="00A02839">
            <w:pPr>
              <w:jc w:val="both"/>
              <w:rPr>
                <w:rFonts w:eastAsia="Calibri"/>
              </w:rPr>
            </w:pPr>
          </w:p>
        </w:tc>
      </w:tr>
    </w:tbl>
    <w:p w:rsidR="005D3C66" w:rsidRPr="00992850" w:rsidRDefault="005D3C66" w:rsidP="00A02839">
      <w:pPr>
        <w:jc w:val="both"/>
        <w:rPr>
          <w:rFonts w:eastAsia="Calibri"/>
        </w:rPr>
      </w:pPr>
    </w:p>
    <w:sectPr w:rsidR="005D3C66" w:rsidRPr="00992850" w:rsidSect="000E6B0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5B6" w:rsidRDefault="00E435B6">
      <w:r>
        <w:separator/>
      </w:r>
    </w:p>
  </w:endnote>
  <w:endnote w:type="continuationSeparator" w:id="0">
    <w:p w:rsidR="00E435B6" w:rsidRDefault="00E4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03" w:rsidRDefault="000E6B03">
    <w:pPr>
      <w:pStyle w:val="Footer"/>
    </w:pPr>
  </w:p>
  <w:p w:rsidR="0085177B" w:rsidRDefault="008517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03" w:rsidRPr="000E6B03" w:rsidRDefault="000E6B03" w:rsidP="000E6B03">
    <w:pPr>
      <w:spacing w:before="240"/>
      <w:jc w:val="both"/>
      <w:rPr>
        <w:rFonts w:eastAsia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5B6" w:rsidRDefault="00E435B6">
      <w:r>
        <w:separator/>
      </w:r>
    </w:p>
  </w:footnote>
  <w:footnote w:type="continuationSeparator" w:id="0">
    <w:p w:rsidR="00E435B6" w:rsidRDefault="00E43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443" w:tblpY="410"/>
      <w:tblOverlap w:val="never"/>
      <w:tblW w:w="11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70"/>
      <w:gridCol w:w="5052"/>
      <w:gridCol w:w="3464"/>
    </w:tblGrid>
    <w:tr w:rsidR="000E6B03" w:rsidTr="00C85E5B">
      <w:trPr>
        <w:cantSplit/>
        <w:trHeight w:val="1897"/>
      </w:trPr>
      <w:tc>
        <w:tcPr>
          <w:tcW w:w="297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E6B03" w:rsidRDefault="000E6B03" w:rsidP="000E6B03">
          <w:pPr>
            <w:tabs>
              <w:tab w:val="left" w:pos="0"/>
            </w:tabs>
            <w:ind w:right="2582"/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bookmarkStart w:id="1" w:name="_Hlk31633889"/>
          <w:r>
            <w:rPr>
              <w:noProof/>
            </w:rPr>
            <w:drawing>
              <wp:inline distT="0" distB="0" distL="0" distR="0" wp14:anchorId="6C135B67" wp14:editId="3DA67A5A">
                <wp:extent cx="1438275" cy="63754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371" cy="65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6B092F5" wp14:editId="2F0286B0">
                <wp:extent cx="1847850" cy="475615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914" cy="50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E6B03" w:rsidRDefault="000E6B03" w:rsidP="000E6B03">
          <w:pPr>
            <w:spacing w:before="120" w:line="336" w:lineRule="auto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color w:val="000000"/>
              <w:sz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SPITALUL CLINIC DE          PNEUMOFTIZIOLOGIE CONSTANTA</w:t>
          </w:r>
        </w:p>
        <w:p w:rsidR="000E6B03" w:rsidRDefault="000E6B03" w:rsidP="000E6B03">
          <w:pPr>
            <w:ind w:left="195" w:right="-794" w:hanging="851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spacing w:val="10"/>
            </w:rPr>
            <w:t>CONSILIUL JUDETEAN CONSTANTA</w:t>
          </w:r>
        </w:p>
      </w:tc>
      <w:tc>
        <w:tcPr>
          <w:tcW w:w="346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E6B03" w:rsidRDefault="000E6B03" w:rsidP="000E6B03">
          <w:pPr>
            <w:ind w:left="242" w:right="-298"/>
            <w:jc w:val="right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noProof/>
              <w:spacing w:val="10"/>
              <w:sz w:val="15"/>
            </w:rPr>
            <w:drawing>
              <wp:anchor distT="0" distB="0" distL="114300" distR="114300" simplePos="0" relativeHeight="251659264" behindDoc="0" locked="0" layoutInCell="1" allowOverlap="1" wp14:anchorId="0EF5E4EF" wp14:editId="0A5C53E2">
                <wp:simplePos x="0" y="0"/>
                <wp:positionH relativeFrom="column">
                  <wp:posOffset>257175</wp:posOffset>
                </wp:positionH>
                <wp:positionV relativeFrom="paragraph">
                  <wp:posOffset>103505</wp:posOffset>
                </wp:positionV>
                <wp:extent cx="1673225" cy="1055370"/>
                <wp:effectExtent l="0" t="0" r="3175" b="11430"/>
                <wp:wrapSquare wrapText="bothSides"/>
                <wp:docPr id="2" name="Picture 2" descr="logo-anmcs-categorie-II-acred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-anmcs-categorie-II-acreditare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105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E6B03" w:rsidTr="00C85E5B">
      <w:trPr>
        <w:cantSplit/>
        <w:trHeight w:val="175"/>
      </w:trPr>
      <w:tc>
        <w:tcPr>
          <w:tcW w:w="11486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</w:tcPr>
        <w:p w:rsidR="000E6B03" w:rsidRDefault="000E6B03" w:rsidP="000E6B03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● Tel.: +40-241.486 300 / Fax:+40-0241.486 324 ● e-mail: </w:t>
          </w:r>
          <w:hyperlink r:id="rId4" w:history="1">
            <w:r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</w:hyperlink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●</w:t>
          </w:r>
        </w:p>
        <w:p w:rsidR="000E6B03" w:rsidRDefault="000E6B03" w:rsidP="000E6B03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Operator de date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caracter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personal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inregistrat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nr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. 10576</w:t>
          </w:r>
        </w:p>
      </w:tc>
    </w:tr>
    <w:bookmarkEnd w:id="1"/>
  </w:tbl>
  <w:p w:rsidR="000E6B03" w:rsidRDefault="000E6B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4F6E"/>
    <w:multiLevelType w:val="hybridMultilevel"/>
    <w:tmpl w:val="DA4420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43A"/>
    <w:multiLevelType w:val="hybridMultilevel"/>
    <w:tmpl w:val="623C0A34"/>
    <w:lvl w:ilvl="0" w:tplc="027EDB3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324DDD"/>
    <w:multiLevelType w:val="hybridMultilevel"/>
    <w:tmpl w:val="46BAD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20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1762"/>
    <w:multiLevelType w:val="hybridMultilevel"/>
    <w:tmpl w:val="649E894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490EC9"/>
    <w:multiLevelType w:val="hybridMultilevel"/>
    <w:tmpl w:val="0742BDE2"/>
    <w:lvl w:ilvl="0" w:tplc="9F1C6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C71C62"/>
    <w:multiLevelType w:val="hybridMultilevel"/>
    <w:tmpl w:val="5948748C"/>
    <w:lvl w:ilvl="0" w:tplc="FB2EAD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385A16"/>
    <w:multiLevelType w:val="hybridMultilevel"/>
    <w:tmpl w:val="DE3887DA"/>
    <w:lvl w:ilvl="0" w:tplc="466298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2680922"/>
    <w:multiLevelType w:val="hybridMultilevel"/>
    <w:tmpl w:val="A036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305DB2"/>
    <w:multiLevelType w:val="hybridMultilevel"/>
    <w:tmpl w:val="79A8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F6D63"/>
    <w:multiLevelType w:val="hybridMultilevel"/>
    <w:tmpl w:val="7C984ADA"/>
    <w:lvl w:ilvl="0" w:tplc="F11EC32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F1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1437F"/>
    <w:multiLevelType w:val="hybridMultilevel"/>
    <w:tmpl w:val="3EBE6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BA7DDC"/>
    <w:multiLevelType w:val="hybridMultilevel"/>
    <w:tmpl w:val="8334EA80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CFD5C76"/>
    <w:multiLevelType w:val="hybridMultilevel"/>
    <w:tmpl w:val="B6823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D2488"/>
    <w:multiLevelType w:val="hybridMultilevel"/>
    <w:tmpl w:val="768AF22A"/>
    <w:lvl w:ilvl="0" w:tplc="1174E8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EC3B17"/>
    <w:multiLevelType w:val="hybridMultilevel"/>
    <w:tmpl w:val="F238D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7"/>
  </w:num>
  <w:num w:numId="8">
    <w:abstractNumId w:val="4"/>
  </w:num>
  <w:num w:numId="9">
    <w:abstractNumId w:val="16"/>
  </w:num>
  <w:num w:numId="10">
    <w:abstractNumId w:val="8"/>
  </w:num>
  <w:num w:numId="11">
    <w:abstractNumId w:val="12"/>
  </w:num>
  <w:num w:numId="12">
    <w:abstractNumId w:val="3"/>
  </w:num>
  <w:num w:numId="13">
    <w:abstractNumId w:val="7"/>
  </w:num>
  <w:num w:numId="14">
    <w:abstractNumId w:val="11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A2"/>
    <w:rsid w:val="00003A8B"/>
    <w:rsid w:val="000161C2"/>
    <w:rsid w:val="00024FBC"/>
    <w:rsid w:val="000262EB"/>
    <w:rsid w:val="000500EE"/>
    <w:rsid w:val="00055FC7"/>
    <w:rsid w:val="00066EB3"/>
    <w:rsid w:val="0007491D"/>
    <w:rsid w:val="00077873"/>
    <w:rsid w:val="000A5479"/>
    <w:rsid w:val="000B3F9D"/>
    <w:rsid w:val="000B7324"/>
    <w:rsid w:val="000C61F0"/>
    <w:rsid w:val="000E07A5"/>
    <w:rsid w:val="000E6B03"/>
    <w:rsid w:val="000F5E4B"/>
    <w:rsid w:val="00106BCD"/>
    <w:rsid w:val="0011158D"/>
    <w:rsid w:val="00117AF0"/>
    <w:rsid w:val="0015443A"/>
    <w:rsid w:val="00154A1F"/>
    <w:rsid w:val="001608AA"/>
    <w:rsid w:val="00170BCA"/>
    <w:rsid w:val="00172C71"/>
    <w:rsid w:val="001772A2"/>
    <w:rsid w:val="00180284"/>
    <w:rsid w:val="00184F63"/>
    <w:rsid w:val="001A42CA"/>
    <w:rsid w:val="001C01D9"/>
    <w:rsid w:val="001C4085"/>
    <w:rsid w:val="001D0FB3"/>
    <w:rsid w:val="001D6100"/>
    <w:rsid w:val="00201D76"/>
    <w:rsid w:val="00215F37"/>
    <w:rsid w:val="00260A18"/>
    <w:rsid w:val="00265B10"/>
    <w:rsid w:val="00290C61"/>
    <w:rsid w:val="002A4C6A"/>
    <w:rsid w:val="002C6D71"/>
    <w:rsid w:val="002D08A8"/>
    <w:rsid w:val="00305693"/>
    <w:rsid w:val="00306D19"/>
    <w:rsid w:val="00316FC7"/>
    <w:rsid w:val="00377A8F"/>
    <w:rsid w:val="003866E3"/>
    <w:rsid w:val="003873DB"/>
    <w:rsid w:val="00390DC4"/>
    <w:rsid w:val="003A2191"/>
    <w:rsid w:val="003A2411"/>
    <w:rsid w:val="003A6BA6"/>
    <w:rsid w:val="003B17CC"/>
    <w:rsid w:val="003D2825"/>
    <w:rsid w:val="003E08E4"/>
    <w:rsid w:val="00423B62"/>
    <w:rsid w:val="00425084"/>
    <w:rsid w:val="00432345"/>
    <w:rsid w:val="00434511"/>
    <w:rsid w:val="004369A8"/>
    <w:rsid w:val="0044666C"/>
    <w:rsid w:val="00476952"/>
    <w:rsid w:val="004C64AB"/>
    <w:rsid w:val="004E635C"/>
    <w:rsid w:val="00514853"/>
    <w:rsid w:val="00523015"/>
    <w:rsid w:val="00550B1D"/>
    <w:rsid w:val="00563A57"/>
    <w:rsid w:val="00590B54"/>
    <w:rsid w:val="005950F7"/>
    <w:rsid w:val="005B3429"/>
    <w:rsid w:val="005C4E5C"/>
    <w:rsid w:val="005D39B4"/>
    <w:rsid w:val="005D3C66"/>
    <w:rsid w:val="0060164F"/>
    <w:rsid w:val="00621DA8"/>
    <w:rsid w:val="006234A4"/>
    <w:rsid w:val="006247A8"/>
    <w:rsid w:val="00660A32"/>
    <w:rsid w:val="00666D68"/>
    <w:rsid w:val="00686CE2"/>
    <w:rsid w:val="00687C36"/>
    <w:rsid w:val="00691CC2"/>
    <w:rsid w:val="0073495B"/>
    <w:rsid w:val="00736A64"/>
    <w:rsid w:val="00770506"/>
    <w:rsid w:val="007A548E"/>
    <w:rsid w:val="007B17F0"/>
    <w:rsid w:val="007B53BB"/>
    <w:rsid w:val="007E5A84"/>
    <w:rsid w:val="007F2924"/>
    <w:rsid w:val="007F6323"/>
    <w:rsid w:val="00802D3A"/>
    <w:rsid w:val="00820930"/>
    <w:rsid w:val="00825C1B"/>
    <w:rsid w:val="00842DF7"/>
    <w:rsid w:val="0085177B"/>
    <w:rsid w:val="008563DE"/>
    <w:rsid w:val="00870657"/>
    <w:rsid w:val="008722CA"/>
    <w:rsid w:val="008B20E5"/>
    <w:rsid w:val="008B3258"/>
    <w:rsid w:val="008C3E12"/>
    <w:rsid w:val="008C5BA9"/>
    <w:rsid w:val="008C7FDE"/>
    <w:rsid w:val="008D146D"/>
    <w:rsid w:val="008E1420"/>
    <w:rsid w:val="008F386D"/>
    <w:rsid w:val="00912807"/>
    <w:rsid w:val="009244FF"/>
    <w:rsid w:val="009532B7"/>
    <w:rsid w:val="00954384"/>
    <w:rsid w:val="00961BCD"/>
    <w:rsid w:val="00992850"/>
    <w:rsid w:val="009A4585"/>
    <w:rsid w:val="009D3D26"/>
    <w:rsid w:val="009D793F"/>
    <w:rsid w:val="009E1F4D"/>
    <w:rsid w:val="00A02839"/>
    <w:rsid w:val="00A16949"/>
    <w:rsid w:val="00A6268D"/>
    <w:rsid w:val="00A95766"/>
    <w:rsid w:val="00AB74D1"/>
    <w:rsid w:val="00AC57B7"/>
    <w:rsid w:val="00B46E81"/>
    <w:rsid w:val="00B76441"/>
    <w:rsid w:val="00B7776E"/>
    <w:rsid w:val="00BC4B31"/>
    <w:rsid w:val="00BC4B7D"/>
    <w:rsid w:val="00BD1F7B"/>
    <w:rsid w:val="00C02DEE"/>
    <w:rsid w:val="00C1122C"/>
    <w:rsid w:val="00C52732"/>
    <w:rsid w:val="00C62E7E"/>
    <w:rsid w:val="00C660D2"/>
    <w:rsid w:val="00C8083F"/>
    <w:rsid w:val="00C911D9"/>
    <w:rsid w:val="00CC4ED1"/>
    <w:rsid w:val="00CD0635"/>
    <w:rsid w:val="00CD281E"/>
    <w:rsid w:val="00CD2BC8"/>
    <w:rsid w:val="00CD372E"/>
    <w:rsid w:val="00CE7D3C"/>
    <w:rsid w:val="00CF06BA"/>
    <w:rsid w:val="00CF1521"/>
    <w:rsid w:val="00D00161"/>
    <w:rsid w:val="00D118B5"/>
    <w:rsid w:val="00D20C81"/>
    <w:rsid w:val="00D42A81"/>
    <w:rsid w:val="00D472CF"/>
    <w:rsid w:val="00D47DD4"/>
    <w:rsid w:val="00D81457"/>
    <w:rsid w:val="00D84564"/>
    <w:rsid w:val="00D869AE"/>
    <w:rsid w:val="00D908C7"/>
    <w:rsid w:val="00D94B66"/>
    <w:rsid w:val="00E00E83"/>
    <w:rsid w:val="00E32BEF"/>
    <w:rsid w:val="00E435B6"/>
    <w:rsid w:val="00E47E19"/>
    <w:rsid w:val="00E85928"/>
    <w:rsid w:val="00E97BC2"/>
    <w:rsid w:val="00EB2CD7"/>
    <w:rsid w:val="00ED1331"/>
    <w:rsid w:val="00EE1C36"/>
    <w:rsid w:val="00EF45F6"/>
    <w:rsid w:val="00EF79A3"/>
    <w:rsid w:val="00F07494"/>
    <w:rsid w:val="00F11B85"/>
    <w:rsid w:val="00F23CF4"/>
    <w:rsid w:val="00F5219F"/>
    <w:rsid w:val="00F61356"/>
    <w:rsid w:val="00F94565"/>
    <w:rsid w:val="00FB1383"/>
    <w:rsid w:val="00FD1612"/>
    <w:rsid w:val="00FD30BF"/>
    <w:rsid w:val="00FD72A9"/>
    <w:rsid w:val="00FE5360"/>
    <w:rsid w:val="32D91A9D"/>
    <w:rsid w:val="40C27C5E"/>
    <w:rsid w:val="50C633CC"/>
    <w:rsid w:val="60E80FD4"/>
    <w:rsid w:val="693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76E7DA-6C7E-4348-BEE8-7DC19F7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0F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TMLCite">
    <w:name w:val="HTML Cite"/>
    <w:unhideWhenUsed/>
    <w:qFormat/>
    <w:rPr>
      <w:color w:val="0E774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Date1">
    <w:name w:val="Date1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NormalChar">
    <w:name w:val="Normal Char"/>
    <w:basedOn w:val="DefaultParagraphFont"/>
    <w:uiPriority w:val="99"/>
    <w:rsid w:val="00066EB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066EB3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sid w:val="00066EB3"/>
    <w:rPr>
      <w:rFonts w:ascii="Times New Roman" w:hAnsi="Times New Roman" w:cs="Times New Roman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F3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E1C36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t@pneumoconstan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ramona.isar@gmail.com</dc:creator>
  <cp:lastModifiedBy>aisen_2005@yahoo.com</cp:lastModifiedBy>
  <cp:revision>7</cp:revision>
  <cp:lastPrinted>2025-05-26T10:59:00Z</cp:lastPrinted>
  <dcterms:created xsi:type="dcterms:W3CDTF">2025-06-10T08:01:00Z</dcterms:created>
  <dcterms:modified xsi:type="dcterms:W3CDTF">2025-06-10T09:23:00Z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10149C24B85944A49FDADE50D3891B5C_13</vt:lpwstr>
  </property>
</Properties>
</file>