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10D7" w14:textId="59326EF6" w:rsidR="003544C8" w:rsidRDefault="00B65146" w:rsidP="003544C8">
      <w:pPr>
        <w:rPr>
          <w:b/>
          <w:bCs/>
          <w:lang w:val="fr-FR" w:eastAsia="ro-RO"/>
        </w:rPr>
      </w:pPr>
      <w:r>
        <w:rPr>
          <w:b/>
          <w:bCs/>
          <w:lang w:val="fr-FR" w:eastAsia="ro-RO"/>
        </w:rPr>
        <w:t>Nr.</w:t>
      </w:r>
      <w:r>
        <w:rPr>
          <w:b/>
          <w:bCs/>
          <w:lang w:val="fr-FR" w:eastAsia="ro-RO"/>
        </w:rPr>
        <w:tab/>
      </w:r>
      <w:r>
        <w:rPr>
          <w:b/>
          <w:bCs/>
          <w:lang w:val="fr-FR" w:eastAsia="ro-RO"/>
        </w:rPr>
        <w:tab/>
      </w:r>
      <w:r>
        <w:rPr>
          <w:b/>
          <w:bCs/>
          <w:lang w:val="fr-FR" w:eastAsia="ro-RO"/>
        </w:rPr>
        <w:tab/>
      </w:r>
    </w:p>
    <w:p w14:paraId="01AE1A77" w14:textId="77777777" w:rsidR="003544C8" w:rsidRDefault="003544C8" w:rsidP="003544C8">
      <w:pPr>
        <w:rPr>
          <w:b/>
          <w:bCs/>
          <w:lang w:val="fr-FR" w:eastAsia="ro-RO"/>
        </w:rPr>
      </w:pPr>
    </w:p>
    <w:p w14:paraId="403F4D50" w14:textId="77777777" w:rsidR="003544C8" w:rsidRDefault="003544C8" w:rsidP="003544C8">
      <w:pPr>
        <w:rPr>
          <w:b/>
          <w:bCs/>
          <w:lang w:val="fr-FR" w:eastAsia="ro-RO"/>
        </w:rPr>
      </w:pPr>
    </w:p>
    <w:p w14:paraId="6F6DE38B" w14:textId="77777777" w:rsidR="00F645FA" w:rsidRPr="00F94B5C" w:rsidRDefault="00F645FA" w:rsidP="00F645FA">
      <w:pPr>
        <w:jc w:val="center"/>
        <w:rPr>
          <w:b/>
        </w:rPr>
      </w:pPr>
      <w:r>
        <w:rPr>
          <w:b/>
        </w:rPr>
        <w:t>ANUNŢ</w:t>
      </w:r>
    </w:p>
    <w:p w14:paraId="65BF422E" w14:textId="77777777" w:rsidR="00F645FA" w:rsidRPr="00F94B5C" w:rsidRDefault="00F645FA" w:rsidP="00F645FA">
      <w:pPr>
        <w:rPr>
          <w:b/>
        </w:rPr>
      </w:pPr>
    </w:p>
    <w:p w14:paraId="755AD41F" w14:textId="49DDBBEE" w:rsidR="00F645FA" w:rsidRPr="001A6D2B" w:rsidRDefault="00F645FA" w:rsidP="00F645FA">
      <w:pPr>
        <w:autoSpaceDE w:val="0"/>
        <w:autoSpaceDN w:val="0"/>
        <w:adjustRightInd w:val="0"/>
        <w:spacing w:line="360" w:lineRule="auto"/>
        <w:ind w:right="-90" w:firstLine="720"/>
        <w:jc w:val="both"/>
        <w:rPr>
          <w:b/>
          <w:bCs/>
        </w:rPr>
      </w:pPr>
      <w:proofErr w:type="spellStart"/>
      <w:r w:rsidRPr="00F94B5C">
        <w:rPr>
          <w:b/>
        </w:rPr>
        <w:t>Spitalul</w:t>
      </w:r>
      <w:proofErr w:type="spellEnd"/>
      <w:r w:rsidRPr="00F94B5C">
        <w:rPr>
          <w:b/>
        </w:rPr>
        <w:t xml:space="preserve"> Clin</w:t>
      </w:r>
      <w:r>
        <w:rPr>
          <w:b/>
        </w:rPr>
        <w:t xml:space="preserve">ic de </w:t>
      </w:r>
      <w:proofErr w:type="spellStart"/>
      <w:r>
        <w:rPr>
          <w:b/>
        </w:rPr>
        <w:t>Pneumoftiziologie</w:t>
      </w:r>
      <w:proofErr w:type="spellEnd"/>
      <w:r>
        <w:rPr>
          <w:b/>
        </w:rPr>
        <w:t xml:space="preserve"> Constanţ</w:t>
      </w:r>
      <w:r w:rsidRPr="00F94B5C">
        <w:rPr>
          <w:b/>
        </w:rPr>
        <w:t xml:space="preserve">a, </w:t>
      </w:r>
      <w:r>
        <w:t xml:space="preserve">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</w:t>
      </w:r>
      <w:r w:rsidRPr="00F94B5C">
        <w:t>n</w:t>
      </w:r>
      <w:proofErr w:type="spellEnd"/>
      <w:r w:rsidRPr="00F94B5C">
        <w:t xml:space="preserve"> </w:t>
      </w:r>
      <w:proofErr w:type="spellStart"/>
      <w:r w:rsidRPr="00F94B5C">
        <w:t>localitatea</w:t>
      </w:r>
      <w:proofErr w:type="spellEnd"/>
      <w:r w:rsidRPr="00F94B5C">
        <w:t xml:space="preserve"> </w:t>
      </w:r>
      <w:proofErr w:type="spellStart"/>
      <w:r>
        <w:t>Constanţa</w:t>
      </w:r>
      <w:proofErr w:type="spellEnd"/>
      <w:r>
        <w:t xml:space="preserve">, str. </w:t>
      </w:r>
      <w:proofErr w:type="spellStart"/>
      <w:r>
        <w:t>Sentinelei</w:t>
      </w:r>
      <w:proofErr w:type="spellEnd"/>
      <w:r>
        <w:t xml:space="preserve"> nr.40,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Constanţ</w:t>
      </w:r>
      <w:r w:rsidRPr="00F94B5C">
        <w:t>a</w:t>
      </w:r>
      <w:proofErr w:type="spellEnd"/>
      <w:r w:rsidRPr="00F94B5C">
        <w:t xml:space="preserve"> </w:t>
      </w:r>
      <w:proofErr w:type="spellStart"/>
      <w:r w:rsidRPr="00F94B5C">
        <w:t>organizeaz</w:t>
      </w:r>
      <w:r>
        <w:t>ă</w:t>
      </w:r>
      <w:proofErr w:type="spellEnd"/>
      <w:r w:rsidRPr="00F94B5C">
        <w:rPr>
          <w:b/>
        </w:rPr>
        <w:t xml:space="preserve"> </w:t>
      </w:r>
      <w:r w:rsidRPr="00F94B5C">
        <w:t xml:space="preserve">la </w:t>
      </w:r>
      <w:proofErr w:type="spellStart"/>
      <w:r w:rsidRPr="00F94B5C">
        <w:t>sediu</w:t>
      </w:r>
      <w:proofErr w:type="spellEnd"/>
      <w:r w:rsidRPr="00F94B5C">
        <w:t>,</w:t>
      </w:r>
      <w:r w:rsidRPr="00F94B5C">
        <w:rPr>
          <w:b/>
        </w:rPr>
        <w:t xml:space="preserve"> concurs</w:t>
      </w:r>
      <w:r>
        <w:t xml:space="preserve"> </w:t>
      </w:r>
      <w:proofErr w:type="spellStart"/>
      <w:r>
        <w:t>î</w:t>
      </w:r>
      <w:r w:rsidRPr="00F94B5C">
        <w:t>n</w:t>
      </w:r>
      <w:proofErr w:type="spellEnd"/>
      <w:r w:rsidRPr="00F94B5C">
        <w:t xml:space="preserve"> </w:t>
      </w:r>
      <w:proofErr w:type="spellStart"/>
      <w:r w:rsidRPr="00F94B5C">
        <w:rPr>
          <w:b/>
          <w:bCs/>
        </w:rPr>
        <w:t>conformitate</w:t>
      </w:r>
      <w:proofErr w:type="spellEnd"/>
      <w:r w:rsidRPr="00F94B5C">
        <w:rPr>
          <w:b/>
          <w:bCs/>
        </w:rPr>
        <w:t xml:space="preserve"> cu HG 1336 / 2022</w:t>
      </w:r>
      <w:r>
        <w:rPr>
          <w:b/>
          <w:bCs/>
        </w:rPr>
        <w:t xml:space="preserve"> cu </w:t>
      </w:r>
      <w:proofErr w:type="spellStart"/>
      <w:r>
        <w:rPr>
          <w:b/>
          <w:bCs/>
        </w:rPr>
        <w:t>modificările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</w:t>
      </w:r>
      <w:r w:rsidRPr="00F94B5C">
        <w:rPr>
          <w:b/>
          <w:bCs/>
        </w:rPr>
        <w:t>i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complet</w:t>
      </w:r>
      <w:r>
        <w:rPr>
          <w:b/>
          <w:bCs/>
        </w:rPr>
        <w:t>ă</w:t>
      </w:r>
      <w:r w:rsidRPr="00F94B5C">
        <w:rPr>
          <w:b/>
          <w:bCs/>
        </w:rPr>
        <w:t>rile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ulterioare</w:t>
      </w:r>
      <w:proofErr w:type="spellEnd"/>
      <w:r w:rsidRPr="00F94B5C">
        <w:rPr>
          <w:b/>
          <w:bCs/>
        </w:rPr>
        <w:t xml:space="preserve">,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ocuparea</w:t>
      </w:r>
      <w:proofErr w:type="spellEnd"/>
      <w:r w:rsidRPr="00F94B5C">
        <w:t xml:space="preserve"> </w:t>
      </w:r>
      <w:proofErr w:type="spellStart"/>
      <w:r>
        <w:t>următorului</w:t>
      </w:r>
      <w:proofErr w:type="spellEnd"/>
      <w:r w:rsidRPr="00F94B5C">
        <w:t xml:space="preserve"> </w:t>
      </w:r>
      <w:proofErr w:type="spellStart"/>
      <w:r w:rsidRPr="00F94B5C">
        <w:rPr>
          <w:b/>
          <w:bCs/>
        </w:rPr>
        <w:t>post</w:t>
      </w:r>
      <w:r w:rsidR="00C150F6">
        <w:rPr>
          <w:b/>
          <w:bCs/>
        </w:rPr>
        <w:t>uri</w:t>
      </w:r>
      <w:proofErr w:type="spellEnd"/>
      <w:r w:rsidRPr="00F94B5C">
        <w:rPr>
          <w:b/>
          <w:bCs/>
        </w:rPr>
        <w:t xml:space="preserve"> permanent </w:t>
      </w:r>
      <w:proofErr w:type="spellStart"/>
      <w:r w:rsidRPr="00F94B5C">
        <w:rPr>
          <w:b/>
          <w:bCs/>
        </w:rPr>
        <w:t>vacant</w:t>
      </w:r>
      <w:r>
        <w:rPr>
          <w:b/>
          <w:bCs/>
        </w:rPr>
        <w:t>e</w:t>
      </w:r>
      <w:proofErr w:type="spellEnd"/>
      <w:r>
        <w:rPr>
          <w:b/>
          <w:bCs/>
        </w:rPr>
        <w:t>:</w:t>
      </w:r>
    </w:p>
    <w:p w14:paraId="1DDC4957" w14:textId="77777777" w:rsidR="00C150F6" w:rsidRPr="002348CF" w:rsidRDefault="00C150F6" w:rsidP="00C150F6">
      <w:pPr>
        <w:pStyle w:val="ListParagraph"/>
        <w:numPr>
          <w:ilvl w:val="0"/>
          <w:numId w:val="26"/>
        </w:numPr>
        <w:jc w:val="both"/>
        <w:rPr>
          <w:rFonts w:eastAsia="Calibri"/>
          <w:b/>
          <w:i/>
          <w:lang w:val="ro-RO" w:eastAsia="ro-RO"/>
        </w:rPr>
      </w:pPr>
      <w:r w:rsidRPr="002348CF">
        <w:rPr>
          <w:b/>
          <w:lang w:val="ro-RO" w:eastAsia="ro-RO"/>
        </w:rPr>
        <w:t xml:space="preserve">3 posturi </w:t>
      </w:r>
      <w:r w:rsidRPr="002348CF">
        <w:rPr>
          <w:b/>
          <w:i/>
          <w:lang w:val="ro-RO" w:eastAsia="ro-RO"/>
        </w:rPr>
        <w:t>Asistent Medical</w:t>
      </w:r>
      <w:r w:rsidRPr="002348CF">
        <w:rPr>
          <w:rFonts w:eastAsia="Calibri"/>
          <w:b/>
          <w:i/>
          <w:lang w:val="ro-RO" w:eastAsia="ro-RO"/>
        </w:rPr>
        <w:t xml:space="preserve">, studii PL, norma intreaga, specialitate Radiologie si Imagistica în cadrul Laboratorului de Radiologie si Imagistica a Spitalului Clinic de Pneumoftiziologie Constanţa </w:t>
      </w:r>
    </w:p>
    <w:p w14:paraId="6BBAC47E" w14:textId="77777777" w:rsidR="00F645FA" w:rsidRPr="002348CF" w:rsidRDefault="00F645FA" w:rsidP="00F645FA">
      <w:pPr>
        <w:spacing w:after="200" w:line="276" w:lineRule="auto"/>
        <w:ind w:left="1350"/>
        <w:contextualSpacing/>
        <w:jc w:val="both"/>
        <w:rPr>
          <w:b/>
          <w:i/>
          <w:kern w:val="36"/>
          <w:lang w:val="it-IT" w:eastAsia="ro-RO"/>
        </w:rPr>
      </w:pPr>
    </w:p>
    <w:p w14:paraId="771108B6" w14:textId="77777777" w:rsidR="00F645FA" w:rsidRPr="00F94B5C" w:rsidRDefault="00F645FA" w:rsidP="00F645FA">
      <w:pPr>
        <w:autoSpaceDE w:val="0"/>
        <w:autoSpaceDN w:val="0"/>
        <w:adjustRightInd w:val="0"/>
        <w:spacing w:line="360" w:lineRule="auto"/>
        <w:ind w:right="-90" w:firstLine="720"/>
        <w:jc w:val="both"/>
        <w:rPr>
          <w:bCs/>
        </w:rPr>
      </w:pPr>
      <w:r w:rsidRPr="00F94B5C">
        <w:rPr>
          <w:bCs/>
        </w:rPr>
        <w:t xml:space="preserve">Pot </w:t>
      </w:r>
      <w:proofErr w:type="spellStart"/>
      <w:r w:rsidRPr="00F94B5C">
        <w:rPr>
          <w:bCs/>
        </w:rPr>
        <w:t>participa</w:t>
      </w:r>
      <w:proofErr w:type="spellEnd"/>
      <w:r w:rsidRPr="00F94B5C">
        <w:rPr>
          <w:bCs/>
        </w:rPr>
        <w:t xml:space="preserve"> la </w:t>
      </w:r>
      <w:proofErr w:type="spellStart"/>
      <w:r w:rsidRPr="00F94B5C">
        <w:rPr>
          <w:bCs/>
        </w:rPr>
        <w:t>concursul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pentru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ocuparea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postului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 </w:t>
      </w:r>
      <w:proofErr w:type="spellStart"/>
      <w:r>
        <w:rPr>
          <w:bCs/>
        </w:rPr>
        <w:t>menţ</w:t>
      </w:r>
      <w:r w:rsidRPr="00F94B5C">
        <w:rPr>
          <w:bCs/>
        </w:rPr>
        <w:t>ionat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/>
          <w:bCs/>
        </w:rPr>
        <w:t>numai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persoanele</w:t>
      </w:r>
      <w:proofErr w:type="spellEnd"/>
      <w:r>
        <w:rPr>
          <w:bCs/>
        </w:rPr>
        <w:t xml:space="preserve"> care </w:t>
      </w:r>
      <w:proofErr w:type="spellStart"/>
      <w:r>
        <w:rPr>
          <w:bCs/>
        </w:rPr>
        <w:t>î</w:t>
      </w:r>
      <w:r w:rsidRPr="00F94B5C">
        <w:rPr>
          <w:bCs/>
        </w:rPr>
        <w:t>ndeplinesc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/>
          <w:bCs/>
        </w:rPr>
        <w:t>cumulativ</w:t>
      </w:r>
      <w:proofErr w:type="spellEnd"/>
      <w:r w:rsidRPr="00F94B5C">
        <w:rPr>
          <w:bCs/>
        </w:rPr>
        <w:t xml:space="preserve"> </w:t>
      </w:r>
      <w:proofErr w:type="spellStart"/>
      <w:r w:rsidRPr="00F94B5C">
        <w:rPr>
          <w:bCs/>
        </w:rPr>
        <w:t>urm</w:t>
      </w:r>
      <w:r>
        <w:rPr>
          <w:bCs/>
        </w:rPr>
        <w:t>ă</w:t>
      </w:r>
      <w:r w:rsidRPr="00F94B5C">
        <w:rPr>
          <w:bCs/>
        </w:rPr>
        <w:t>toarele</w:t>
      </w:r>
      <w:proofErr w:type="spellEnd"/>
      <w:r w:rsidRPr="00F94B5C">
        <w:rPr>
          <w:bCs/>
        </w:rPr>
        <w:t xml:space="preserve"> </w:t>
      </w:r>
      <w:proofErr w:type="spellStart"/>
      <w:r>
        <w:rPr>
          <w:b/>
          <w:bCs/>
        </w:rPr>
        <w:t>condiţ</w:t>
      </w:r>
      <w:r w:rsidRPr="00F94B5C">
        <w:rPr>
          <w:b/>
          <w:bCs/>
        </w:rPr>
        <w:t>ii</w:t>
      </w:r>
      <w:proofErr w:type="spellEnd"/>
      <w:r w:rsidRPr="00F94B5C">
        <w:rPr>
          <w:bCs/>
        </w:rPr>
        <w:t>:</w:t>
      </w:r>
    </w:p>
    <w:p w14:paraId="63882088" w14:textId="77777777" w:rsidR="00F645FA" w:rsidRPr="00F94B5C" w:rsidRDefault="00F645FA" w:rsidP="00F645FA">
      <w:pPr>
        <w:autoSpaceDE w:val="0"/>
        <w:autoSpaceDN w:val="0"/>
        <w:adjustRightInd w:val="0"/>
        <w:spacing w:line="360" w:lineRule="auto"/>
        <w:ind w:right="-90"/>
        <w:jc w:val="both"/>
        <w:rPr>
          <w:b/>
        </w:rPr>
      </w:pPr>
      <w:proofErr w:type="spellStart"/>
      <w:r w:rsidRPr="00F94B5C">
        <w:rPr>
          <w:b/>
          <w:u w:val="single"/>
        </w:rPr>
        <w:t>Condi</w:t>
      </w:r>
      <w:r>
        <w:rPr>
          <w:b/>
          <w:u w:val="single"/>
        </w:rPr>
        <w:t>ţ</w:t>
      </w:r>
      <w:r w:rsidRPr="00F94B5C">
        <w:rPr>
          <w:b/>
          <w:u w:val="single"/>
        </w:rPr>
        <w:t>ii</w:t>
      </w:r>
      <w:proofErr w:type="spellEnd"/>
      <w:r w:rsidRPr="00F94B5C">
        <w:rPr>
          <w:b/>
          <w:u w:val="single"/>
        </w:rPr>
        <w:t xml:space="preserve"> generale</w:t>
      </w:r>
      <w:r w:rsidRPr="00F94B5C">
        <w:rPr>
          <w:b/>
        </w:rPr>
        <w:t>:</w:t>
      </w:r>
    </w:p>
    <w:p w14:paraId="7854E954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a) are </w:t>
      </w:r>
      <w:proofErr w:type="spellStart"/>
      <w:r w:rsidRPr="00F94B5C">
        <w:t>cetăţenia</w:t>
      </w:r>
      <w:proofErr w:type="spellEnd"/>
      <w:r w:rsidRPr="00F94B5C">
        <w:t xml:space="preserve"> </w:t>
      </w:r>
      <w:proofErr w:type="spellStart"/>
      <w:r w:rsidRPr="00F94B5C">
        <w:t>română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cetăţenia</w:t>
      </w:r>
      <w:proofErr w:type="spellEnd"/>
      <w:r w:rsidRPr="00F94B5C">
        <w:t xml:space="preserve"> </w:t>
      </w:r>
      <w:proofErr w:type="spellStart"/>
      <w:r w:rsidRPr="00F94B5C">
        <w:t>unui</w:t>
      </w:r>
      <w:proofErr w:type="spellEnd"/>
      <w:r w:rsidRPr="00F94B5C">
        <w:t xml:space="preserve"> alt stat </w:t>
      </w:r>
      <w:proofErr w:type="spellStart"/>
      <w:r w:rsidRPr="00F94B5C">
        <w:t>membru</w:t>
      </w:r>
      <w:proofErr w:type="spellEnd"/>
      <w:r w:rsidRPr="00F94B5C">
        <w:t xml:space="preserve"> al </w:t>
      </w:r>
      <w:proofErr w:type="spellStart"/>
      <w:r w:rsidRPr="00F94B5C">
        <w:t>Uniunii</w:t>
      </w:r>
      <w:proofErr w:type="spellEnd"/>
      <w:r w:rsidRPr="00F94B5C">
        <w:t xml:space="preserve"> </w:t>
      </w:r>
      <w:proofErr w:type="spellStart"/>
      <w:r w:rsidRPr="00F94B5C">
        <w:t>Europene</w:t>
      </w:r>
      <w:proofErr w:type="spellEnd"/>
      <w:r w:rsidRPr="00F94B5C">
        <w:t xml:space="preserve">, a </w:t>
      </w:r>
      <w:proofErr w:type="spellStart"/>
      <w:r w:rsidRPr="00F94B5C">
        <w:t>unui</w:t>
      </w:r>
      <w:proofErr w:type="spellEnd"/>
      <w:r w:rsidRPr="00F94B5C">
        <w:t xml:space="preserve"> stat </w:t>
      </w:r>
      <w:proofErr w:type="spellStart"/>
      <w:r w:rsidRPr="00F94B5C">
        <w:t>parte</w:t>
      </w:r>
      <w:proofErr w:type="spellEnd"/>
      <w:r w:rsidRPr="00F94B5C">
        <w:t xml:space="preserve"> la </w:t>
      </w:r>
      <w:proofErr w:type="spellStart"/>
      <w:r w:rsidRPr="00F94B5C">
        <w:t>Acordul</w:t>
      </w:r>
      <w:proofErr w:type="spellEnd"/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Spaţiul</w:t>
      </w:r>
      <w:proofErr w:type="spellEnd"/>
      <w:r w:rsidRPr="00F94B5C">
        <w:t xml:space="preserve"> Economic European (SEE)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cetăţenia</w:t>
      </w:r>
      <w:proofErr w:type="spellEnd"/>
      <w:r w:rsidRPr="00F94B5C">
        <w:t xml:space="preserve"> </w:t>
      </w:r>
      <w:proofErr w:type="spellStart"/>
      <w:r w:rsidRPr="00F94B5C">
        <w:t>Confederaţiei</w:t>
      </w:r>
      <w:proofErr w:type="spellEnd"/>
      <w:r w:rsidRPr="00F94B5C">
        <w:t xml:space="preserve"> </w:t>
      </w:r>
      <w:proofErr w:type="spellStart"/>
      <w:r w:rsidRPr="00F94B5C">
        <w:t>Elveţiene</w:t>
      </w:r>
      <w:proofErr w:type="spellEnd"/>
      <w:r w:rsidRPr="00F94B5C">
        <w:t>;</w:t>
      </w:r>
    </w:p>
    <w:p w14:paraId="6C88393E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b) </w:t>
      </w:r>
      <w:proofErr w:type="spellStart"/>
      <w:r w:rsidRPr="00F94B5C">
        <w:t>cunoaşte</w:t>
      </w:r>
      <w:proofErr w:type="spellEnd"/>
      <w:r w:rsidRPr="00F94B5C">
        <w:t xml:space="preserve"> </w:t>
      </w:r>
      <w:proofErr w:type="spellStart"/>
      <w:r w:rsidRPr="00F94B5C">
        <w:t>limba</w:t>
      </w:r>
      <w:proofErr w:type="spellEnd"/>
      <w:r w:rsidRPr="00F94B5C">
        <w:t xml:space="preserve"> </w:t>
      </w:r>
      <w:proofErr w:type="spellStart"/>
      <w:r w:rsidRPr="00F94B5C">
        <w:t>română</w:t>
      </w:r>
      <w:proofErr w:type="spellEnd"/>
      <w:r w:rsidRPr="00F94B5C">
        <w:t xml:space="preserve">, </w:t>
      </w:r>
      <w:proofErr w:type="spellStart"/>
      <w:r w:rsidRPr="00F94B5C">
        <w:t>scris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vorbit</w:t>
      </w:r>
      <w:proofErr w:type="spellEnd"/>
      <w:r w:rsidRPr="00F94B5C">
        <w:t>;</w:t>
      </w:r>
    </w:p>
    <w:p w14:paraId="4108F7EF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c) are capacitate de </w:t>
      </w:r>
      <w:proofErr w:type="spellStart"/>
      <w:r w:rsidRPr="00F94B5C">
        <w:t>muncă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conformitate</w:t>
      </w:r>
      <w:proofErr w:type="spellEnd"/>
      <w:r w:rsidRPr="00F94B5C">
        <w:t xml:space="preserve"> cu </w:t>
      </w:r>
      <w:proofErr w:type="spellStart"/>
      <w:r w:rsidRPr="00F94B5C">
        <w:t>prevederile</w:t>
      </w:r>
      <w:proofErr w:type="spellEnd"/>
      <w:r w:rsidRPr="00F94B5C">
        <w:t xml:space="preserve"> </w:t>
      </w:r>
      <w:proofErr w:type="spellStart"/>
      <w:r w:rsidRPr="00F94B5C">
        <w:rPr>
          <w:color w:val="008000"/>
          <w:u w:val="single"/>
        </w:rPr>
        <w:t>Legii</w:t>
      </w:r>
      <w:proofErr w:type="spellEnd"/>
      <w:r w:rsidRPr="00F94B5C">
        <w:rPr>
          <w:color w:val="008000"/>
          <w:u w:val="single"/>
        </w:rPr>
        <w:t xml:space="preserve"> nr. 53/2003</w:t>
      </w:r>
      <w:r w:rsidRPr="00F94B5C">
        <w:t xml:space="preserve"> - </w:t>
      </w:r>
      <w:proofErr w:type="spellStart"/>
      <w:r w:rsidRPr="00F94B5C">
        <w:t>Codul</w:t>
      </w:r>
      <w:proofErr w:type="spellEnd"/>
      <w:r w:rsidRPr="00F94B5C">
        <w:t xml:space="preserve"> </w:t>
      </w:r>
      <w:proofErr w:type="spellStart"/>
      <w:r w:rsidRPr="00F94B5C">
        <w:t>muncii</w:t>
      </w:r>
      <w:proofErr w:type="spellEnd"/>
      <w:r w:rsidRPr="00F94B5C">
        <w:t xml:space="preserve">, </w:t>
      </w:r>
      <w:proofErr w:type="spellStart"/>
      <w:r w:rsidRPr="00F94B5C">
        <w:t>republicată</w:t>
      </w:r>
      <w:proofErr w:type="spellEnd"/>
      <w:r w:rsidRPr="00F94B5C">
        <w:t xml:space="preserve">, cu </w:t>
      </w:r>
      <w:proofErr w:type="spellStart"/>
      <w:r w:rsidRPr="00F94B5C">
        <w:t>modificările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completările</w:t>
      </w:r>
      <w:proofErr w:type="spellEnd"/>
      <w:r w:rsidRPr="00F94B5C">
        <w:t xml:space="preserve"> </w:t>
      </w:r>
      <w:proofErr w:type="spellStart"/>
      <w:r w:rsidRPr="00F94B5C">
        <w:t>ulterioare</w:t>
      </w:r>
      <w:proofErr w:type="spellEnd"/>
      <w:r w:rsidRPr="00F94B5C">
        <w:t>;</w:t>
      </w:r>
    </w:p>
    <w:p w14:paraId="101C61C5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d) are o stare de </w:t>
      </w:r>
      <w:proofErr w:type="spellStart"/>
      <w:r w:rsidRPr="00F94B5C">
        <w:t>sănătate</w:t>
      </w:r>
      <w:proofErr w:type="spellEnd"/>
      <w:r w:rsidRPr="00F94B5C">
        <w:t xml:space="preserve"> </w:t>
      </w:r>
      <w:proofErr w:type="spellStart"/>
      <w:r w:rsidRPr="00F94B5C">
        <w:t>corespunzătoare</w:t>
      </w:r>
      <w:proofErr w:type="spellEnd"/>
      <w:r w:rsidRPr="00F94B5C">
        <w:t xml:space="preserve"> </w:t>
      </w:r>
      <w:proofErr w:type="spellStart"/>
      <w:r w:rsidRPr="00F94B5C">
        <w:t>postului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care </w:t>
      </w:r>
      <w:proofErr w:type="spellStart"/>
      <w:r w:rsidRPr="00F94B5C">
        <w:t>candidează</w:t>
      </w:r>
      <w:proofErr w:type="spellEnd"/>
      <w:r w:rsidRPr="00F94B5C">
        <w:t xml:space="preserve">, </w:t>
      </w:r>
      <w:proofErr w:type="spellStart"/>
      <w:r w:rsidRPr="00F94B5C">
        <w:t>atestată</w:t>
      </w:r>
      <w:proofErr w:type="spellEnd"/>
      <w:r w:rsidRPr="00F94B5C">
        <w:t xml:space="preserve"> pe </w:t>
      </w:r>
      <w:proofErr w:type="spellStart"/>
      <w:r w:rsidRPr="00F94B5C">
        <w:t>baza</w:t>
      </w:r>
      <w:proofErr w:type="spellEnd"/>
      <w:r w:rsidRPr="00F94B5C">
        <w:t xml:space="preserve"> </w:t>
      </w:r>
      <w:proofErr w:type="spellStart"/>
      <w:r w:rsidRPr="00F94B5C">
        <w:t>adeverinţei</w:t>
      </w:r>
      <w:proofErr w:type="spellEnd"/>
      <w:r w:rsidRPr="00F94B5C">
        <w:t xml:space="preserve"> </w:t>
      </w:r>
      <w:proofErr w:type="spellStart"/>
      <w:r w:rsidRPr="00F94B5C">
        <w:t>medicale</w:t>
      </w:r>
      <w:proofErr w:type="spellEnd"/>
      <w:r w:rsidRPr="00F94B5C">
        <w:t xml:space="preserve"> </w:t>
      </w:r>
      <w:proofErr w:type="spellStart"/>
      <w:r w:rsidRPr="00F94B5C">
        <w:t>eliberate</w:t>
      </w:r>
      <w:proofErr w:type="spellEnd"/>
      <w:r w:rsidRPr="00F94B5C">
        <w:t xml:space="preserve"> de </w:t>
      </w:r>
      <w:proofErr w:type="spellStart"/>
      <w:r w:rsidRPr="00F94B5C">
        <w:t>medicul</w:t>
      </w:r>
      <w:proofErr w:type="spellEnd"/>
      <w:r w:rsidRPr="00F94B5C">
        <w:t xml:space="preserve"> de </w:t>
      </w:r>
      <w:proofErr w:type="spellStart"/>
      <w:r w:rsidRPr="00F94B5C">
        <w:t>familie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de </w:t>
      </w:r>
      <w:proofErr w:type="spellStart"/>
      <w:r w:rsidRPr="00F94B5C">
        <w:t>unităţile</w:t>
      </w:r>
      <w:proofErr w:type="spellEnd"/>
      <w:r w:rsidRPr="00F94B5C">
        <w:t xml:space="preserve"> </w:t>
      </w:r>
      <w:proofErr w:type="spellStart"/>
      <w:r w:rsidRPr="00F94B5C">
        <w:t>sanitare</w:t>
      </w:r>
      <w:proofErr w:type="spellEnd"/>
      <w:r w:rsidRPr="00F94B5C">
        <w:t xml:space="preserve"> </w:t>
      </w:r>
      <w:proofErr w:type="spellStart"/>
      <w:r w:rsidRPr="00F94B5C">
        <w:t>abilitate</w:t>
      </w:r>
      <w:proofErr w:type="spellEnd"/>
      <w:r w:rsidRPr="00F94B5C">
        <w:t>;</w:t>
      </w:r>
    </w:p>
    <w:p w14:paraId="2BDF8328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e) </w:t>
      </w:r>
      <w:proofErr w:type="spellStart"/>
      <w:r w:rsidRPr="00F94B5C">
        <w:t>îndeplineşte</w:t>
      </w:r>
      <w:proofErr w:type="spellEnd"/>
      <w:r w:rsidRPr="00F94B5C">
        <w:t xml:space="preserve"> </w:t>
      </w:r>
      <w:proofErr w:type="spellStart"/>
      <w:r w:rsidRPr="00F94B5C">
        <w:t>condiţiile</w:t>
      </w:r>
      <w:proofErr w:type="spellEnd"/>
      <w:r w:rsidRPr="00F94B5C">
        <w:t xml:space="preserve"> de </w:t>
      </w:r>
      <w:proofErr w:type="spellStart"/>
      <w:r w:rsidRPr="00F94B5C">
        <w:t>studii</w:t>
      </w:r>
      <w:proofErr w:type="spellEnd"/>
      <w:r w:rsidRPr="00F94B5C">
        <w:t xml:space="preserve">, de </w:t>
      </w:r>
      <w:proofErr w:type="spellStart"/>
      <w:r w:rsidRPr="00F94B5C">
        <w:t>vechime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specialitate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, </w:t>
      </w:r>
      <w:proofErr w:type="spellStart"/>
      <w:r w:rsidRPr="00F94B5C">
        <w:t>după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 xml:space="preserve">, </w:t>
      </w:r>
      <w:proofErr w:type="spellStart"/>
      <w:r w:rsidRPr="00F94B5C">
        <w:t>alte</w:t>
      </w:r>
      <w:proofErr w:type="spellEnd"/>
      <w:r w:rsidRPr="00F94B5C">
        <w:t xml:space="preserve"> </w:t>
      </w:r>
      <w:proofErr w:type="spellStart"/>
      <w:r w:rsidRPr="00F94B5C">
        <w:t>condiţii</w:t>
      </w:r>
      <w:proofErr w:type="spellEnd"/>
      <w:r w:rsidRPr="00F94B5C">
        <w:t xml:space="preserve"> </w:t>
      </w:r>
      <w:proofErr w:type="spellStart"/>
      <w:r w:rsidRPr="00F94B5C">
        <w:t>specifice</w:t>
      </w:r>
      <w:proofErr w:type="spellEnd"/>
      <w:r w:rsidRPr="00F94B5C">
        <w:t xml:space="preserve"> </w:t>
      </w:r>
      <w:proofErr w:type="spellStart"/>
      <w:r w:rsidRPr="00F94B5C">
        <w:t>potrivit</w:t>
      </w:r>
      <w:proofErr w:type="spellEnd"/>
      <w:r w:rsidRPr="00F94B5C">
        <w:t xml:space="preserve"> </w:t>
      </w:r>
      <w:proofErr w:type="spellStart"/>
      <w:r w:rsidRPr="00F94B5C">
        <w:t>cerinţelor</w:t>
      </w:r>
      <w:proofErr w:type="spellEnd"/>
      <w:r w:rsidRPr="00F94B5C">
        <w:t xml:space="preserve"> </w:t>
      </w:r>
      <w:proofErr w:type="spellStart"/>
      <w:r w:rsidRPr="00F94B5C">
        <w:t>postului</w:t>
      </w:r>
      <w:proofErr w:type="spellEnd"/>
      <w:r w:rsidRPr="00F94B5C">
        <w:t xml:space="preserve"> </w:t>
      </w:r>
      <w:proofErr w:type="spellStart"/>
      <w:r w:rsidRPr="00F94B5C">
        <w:t>scos</w:t>
      </w:r>
      <w:proofErr w:type="spellEnd"/>
      <w:r w:rsidRPr="00F94B5C">
        <w:t xml:space="preserve"> la concurs;</w:t>
      </w:r>
    </w:p>
    <w:p w14:paraId="38B75F09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f) nu a </w:t>
      </w:r>
      <w:proofErr w:type="spellStart"/>
      <w:r w:rsidRPr="00F94B5C">
        <w:t>fost</w:t>
      </w:r>
      <w:proofErr w:type="spellEnd"/>
      <w:r w:rsidRPr="00F94B5C">
        <w:t xml:space="preserve"> </w:t>
      </w:r>
      <w:proofErr w:type="spellStart"/>
      <w:r w:rsidRPr="00F94B5C">
        <w:t>condamnată</w:t>
      </w:r>
      <w:proofErr w:type="spellEnd"/>
      <w:r w:rsidRPr="00F94B5C">
        <w:t xml:space="preserve"> </w:t>
      </w:r>
      <w:proofErr w:type="spellStart"/>
      <w:r w:rsidRPr="00F94B5C">
        <w:t>definitiv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săvârşirea</w:t>
      </w:r>
      <w:proofErr w:type="spellEnd"/>
      <w:r w:rsidRPr="00F94B5C">
        <w:t xml:space="preserve">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contra </w:t>
      </w:r>
      <w:proofErr w:type="spellStart"/>
      <w:r w:rsidRPr="00F94B5C">
        <w:t>securităţii</w:t>
      </w:r>
      <w:proofErr w:type="spellEnd"/>
      <w:r w:rsidRPr="00F94B5C">
        <w:t xml:space="preserve"> </w:t>
      </w:r>
      <w:proofErr w:type="spellStart"/>
      <w:r w:rsidRPr="00F94B5C">
        <w:t>naţionale</w:t>
      </w:r>
      <w:proofErr w:type="spellEnd"/>
      <w:r w:rsidRPr="00F94B5C">
        <w:t xml:space="preserve">, contra </w:t>
      </w:r>
      <w:proofErr w:type="spellStart"/>
      <w:r w:rsidRPr="00F94B5C">
        <w:t>autorităţii</w:t>
      </w:r>
      <w:proofErr w:type="spellEnd"/>
      <w:r w:rsidRPr="00F94B5C">
        <w:t xml:space="preserve">, contra </w:t>
      </w:r>
      <w:proofErr w:type="spellStart"/>
      <w:r w:rsidRPr="00F94B5C">
        <w:t>umanităţii</w:t>
      </w:r>
      <w:proofErr w:type="spellEnd"/>
      <w:r w:rsidRPr="00F94B5C">
        <w:t xml:space="preserve">, </w:t>
      </w:r>
      <w:proofErr w:type="spellStart"/>
      <w:r w:rsidRPr="00F94B5C">
        <w:t>infracţiuni</w:t>
      </w:r>
      <w:proofErr w:type="spellEnd"/>
      <w:r w:rsidRPr="00F94B5C">
        <w:t xml:space="preserve"> de </w:t>
      </w:r>
      <w:proofErr w:type="spellStart"/>
      <w:r w:rsidRPr="00F94B5C">
        <w:t>corupţie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de </w:t>
      </w:r>
      <w:proofErr w:type="spellStart"/>
      <w:r w:rsidRPr="00F94B5C">
        <w:t>serviciu</w:t>
      </w:r>
      <w:proofErr w:type="spellEnd"/>
      <w:r w:rsidRPr="00F94B5C">
        <w:t xml:space="preserve">, </w:t>
      </w:r>
      <w:proofErr w:type="spellStart"/>
      <w:r w:rsidRPr="00F94B5C">
        <w:t>infracţiuni</w:t>
      </w:r>
      <w:proofErr w:type="spellEnd"/>
      <w:r w:rsidRPr="00F94B5C">
        <w:t xml:space="preserve"> de </w:t>
      </w:r>
      <w:proofErr w:type="spellStart"/>
      <w:r w:rsidRPr="00F94B5C">
        <w:t>fals</w:t>
      </w:r>
      <w:proofErr w:type="spellEnd"/>
      <w:r w:rsidRPr="00F94B5C">
        <w:t xml:space="preserve"> </w:t>
      </w:r>
      <w:proofErr w:type="spellStart"/>
      <w:r w:rsidRPr="00F94B5C">
        <w:t>ori</w:t>
      </w:r>
      <w:proofErr w:type="spellEnd"/>
      <w:r w:rsidRPr="00F94B5C">
        <w:t xml:space="preserve"> contra </w:t>
      </w:r>
      <w:proofErr w:type="spellStart"/>
      <w:r w:rsidRPr="00F94B5C">
        <w:t>înfăptuirii</w:t>
      </w:r>
      <w:proofErr w:type="spellEnd"/>
      <w:r w:rsidRPr="00F94B5C">
        <w:t xml:space="preserve"> </w:t>
      </w:r>
      <w:proofErr w:type="spellStart"/>
      <w:r w:rsidRPr="00F94B5C">
        <w:t>justiţiei</w:t>
      </w:r>
      <w:proofErr w:type="spellEnd"/>
      <w:r w:rsidRPr="00F94B5C">
        <w:t xml:space="preserve">,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săvârşite</w:t>
      </w:r>
      <w:proofErr w:type="spellEnd"/>
      <w:r w:rsidRPr="00F94B5C">
        <w:t xml:space="preserve"> cu </w:t>
      </w:r>
      <w:proofErr w:type="spellStart"/>
      <w:r w:rsidRPr="00F94B5C">
        <w:t>intenţie</w:t>
      </w:r>
      <w:proofErr w:type="spellEnd"/>
      <w:r w:rsidRPr="00F94B5C">
        <w:t xml:space="preserve"> care </w:t>
      </w:r>
      <w:proofErr w:type="spellStart"/>
      <w:r w:rsidRPr="00F94B5C">
        <w:t>ar</w:t>
      </w:r>
      <w:proofErr w:type="spellEnd"/>
      <w:r w:rsidRPr="00F94B5C">
        <w:t xml:space="preserve"> face o </w:t>
      </w:r>
      <w:proofErr w:type="spellStart"/>
      <w:r w:rsidRPr="00F94B5C">
        <w:t>persoană</w:t>
      </w:r>
      <w:proofErr w:type="spellEnd"/>
      <w:r w:rsidRPr="00F94B5C">
        <w:t xml:space="preserve"> </w:t>
      </w:r>
      <w:proofErr w:type="spellStart"/>
      <w:r w:rsidRPr="00F94B5C">
        <w:t>candidată</w:t>
      </w:r>
      <w:proofErr w:type="spellEnd"/>
      <w:r w:rsidRPr="00F94B5C">
        <w:t xml:space="preserve"> la post </w:t>
      </w:r>
      <w:proofErr w:type="spellStart"/>
      <w:r w:rsidRPr="00F94B5C">
        <w:t>incompatibilă</w:t>
      </w:r>
      <w:proofErr w:type="spellEnd"/>
      <w:r w:rsidRPr="00F94B5C">
        <w:t xml:space="preserve"> cu </w:t>
      </w:r>
      <w:proofErr w:type="spellStart"/>
      <w:r w:rsidRPr="00F94B5C">
        <w:t>exercitarea</w:t>
      </w:r>
      <w:proofErr w:type="spellEnd"/>
      <w:r w:rsidRPr="00F94B5C">
        <w:t xml:space="preserve"> </w:t>
      </w:r>
      <w:proofErr w:type="spellStart"/>
      <w:r w:rsidRPr="00F94B5C">
        <w:t>funcţiei</w:t>
      </w:r>
      <w:proofErr w:type="spellEnd"/>
      <w:r w:rsidRPr="00F94B5C">
        <w:t xml:space="preserve"> </w:t>
      </w:r>
      <w:proofErr w:type="spellStart"/>
      <w:r w:rsidRPr="00F94B5C">
        <w:t>contractuale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care </w:t>
      </w:r>
      <w:proofErr w:type="spellStart"/>
      <w:r w:rsidRPr="00F94B5C">
        <w:t>candidează</w:t>
      </w:r>
      <w:proofErr w:type="spellEnd"/>
      <w:r w:rsidRPr="00F94B5C">
        <w:t xml:space="preserve">, cu </w:t>
      </w:r>
      <w:proofErr w:type="spellStart"/>
      <w:r w:rsidRPr="00F94B5C">
        <w:t>excepţia</w:t>
      </w:r>
      <w:proofErr w:type="spellEnd"/>
      <w:r w:rsidRPr="00F94B5C">
        <w:t xml:space="preserve"> </w:t>
      </w:r>
      <w:proofErr w:type="spellStart"/>
      <w:r w:rsidRPr="00F94B5C">
        <w:t>situaţiei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care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intervenit</w:t>
      </w:r>
      <w:proofErr w:type="spellEnd"/>
      <w:r w:rsidRPr="00F94B5C">
        <w:t xml:space="preserve"> </w:t>
      </w:r>
      <w:proofErr w:type="spellStart"/>
      <w:r w:rsidRPr="00F94B5C">
        <w:t>reabilitarea</w:t>
      </w:r>
      <w:proofErr w:type="spellEnd"/>
      <w:r w:rsidRPr="00F94B5C">
        <w:t>;</w:t>
      </w:r>
    </w:p>
    <w:p w14:paraId="6DC5BD60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g) nu </w:t>
      </w:r>
      <w:proofErr w:type="spellStart"/>
      <w:r w:rsidRPr="00F94B5C">
        <w:t>execută</w:t>
      </w:r>
      <w:proofErr w:type="spellEnd"/>
      <w:r w:rsidRPr="00F94B5C">
        <w:t xml:space="preserve"> o </w:t>
      </w:r>
      <w:proofErr w:type="spellStart"/>
      <w:r w:rsidRPr="00F94B5C">
        <w:t>pedeapsă</w:t>
      </w:r>
      <w:proofErr w:type="spellEnd"/>
      <w:r w:rsidRPr="00F94B5C">
        <w:t xml:space="preserve"> </w:t>
      </w:r>
      <w:proofErr w:type="spellStart"/>
      <w:r w:rsidRPr="00F94B5C">
        <w:t>complementară</w:t>
      </w:r>
      <w:proofErr w:type="spellEnd"/>
      <w:r w:rsidRPr="00F94B5C">
        <w:t xml:space="preserve"> </w:t>
      </w:r>
      <w:proofErr w:type="spellStart"/>
      <w:r w:rsidRPr="00F94B5C">
        <w:t>prin</w:t>
      </w:r>
      <w:proofErr w:type="spellEnd"/>
      <w:r w:rsidRPr="00F94B5C">
        <w:t xml:space="preserve"> care </w:t>
      </w:r>
      <w:proofErr w:type="spellStart"/>
      <w:r w:rsidRPr="00F94B5C">
        <w:t>i</w:t>
      </w:r>
      <w:proofErr w:type="spellEnd"/>
      <w:r w:rsidRPr="00F94B5C">
        <w:t xml:space="preserve">-a </w:t>
      </w:r>
      <w:proofErr w:type="spellStart"/>
      <w:r w:rsidRPr="00F94B5C">
        <w:t>fost</w:t>
      </w:r>
      <w:proofErr w:type="spellEnd"/>
      <w:r w:rsidRPr="00F94B5C">
        <w:t xml:space="preserve"> </w:t>
      </w:r>
      <w:proofErr w:type="spellStart"/>
      <w:r w:rsidRPr="00F94B5C">
        <w:t>interzisă</w:t>
      </w:r>
      <w:proofErr w:type="spellEnd"/>
      <w:r w:rsidRPr="00F94B5C">
        <w:t xml:space="preserve"> </w:t>
      </w:r>
      <w:proofErr w:type="spellStart"/>
      <w:r w:rsidRPr="00F94B5C">
        <w:t>exercitarea</w:t>
      </w:r>
      <w:proofErr w:type="spellEnd"/>
      <w:r w:rsidRPr="00F94B5C">
        <w:t xml:space="preserve"> </w:t>
      </w:r>
      <w:proofErr w:type="spellStart"/>
      <w:r w:rsidRPr="00F94B5C">
        <w:t>dreptului</w:t>
      </w:r>
      <w:proofErr w:type="spellEnd"/>
      <w:r w:rsidRPr="00F94B5C">
        <w:t xml:space="preserve"> de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ocupa</w:t>
      </w:r>
      <w:proofErr w:type="spellEnd"/>
      <w:r w:rsidRPr="00F94B5C">
        <w:t xml:space="preserve"> </w:t>
      </w:r>
      <w:proofErr w:type="spellStart"/>
      <w:r w:rsidRPr="00F94B5C">
        <w:t>funcţia</w:t>
      </w:r>
      <w:proofErr w:type="spellEnd"/>
      <w:r w:rsidRPr="00F94B5C">
        <w:t xml:space="preserve">, de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exercita</w:t>
      </w:r>
      <w:proofErr w:type="spellEnd"/>
      <w:r w:rsidRPr="00F94B5C">
        <w:t xml:space="preserve"> </w:t>
      </w:r>
      <w:proofErr w:type="spellStart"/>
      <w:r w:rsidRPr="00F94B5C">
        <w:t>profesia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meseria</w:t>
      </w:r>
      <w:proofErr w:type="spellEnd"/>
      <w:r w:rsidRPr="00F94B5C">
        <w:t xml:space="preserve"> </w:t>
      </w:r>
      <w:proofErr w:type="spellStart"/>
      <w:r w:rsidRPr="00F94B5C">
        <w:t>ori</w:t>
      </w:r>
      <w:proofErr w:type="spellEnd"/>
      <w:r w:rsidRPr="00F94B5C">
        <w:t xml:space="preserve"> de a </w:t>
      </w:r>
      <w:proofErr w:type="spellStart"/>
      <w:r w:rsidRPr="00F94B5C">
        <w:t>desfăşura</w:t>
      </w:r>
      <w:proofErr w:type="spellEnd"/>
      <w:r w:rsidRPr="00F94B5C">
        <w:t xml:space="preserve"> </w:t>
      </w:r>
      <w:proofErr w:type="spellStart"/>
      <w:r w:rsidRPr="00F94B5C">
        <w:t>activitatea</w:t>
      </w:r>
      <w:proofErr w:type="spellEnd"/>
      <w:r w:rsidRPr="00F94B5C">
        <w:t xml:space="preserve"> de care s-a </w:t>
      </w:r>
      <w:proofErr w:type="spellStart"/>
      <w:r w:rsidRPr="00F94B5C">
        <w:t>folosit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săvârşirea</w:t>
      </w:r>
      <w:proofErr w:type="spellEnd"/>
      <w:r w:rsidRPr="00F94B5C">
        <w:t xml:space="preserve"> </w:t>
      </w:r>
      <w:proofErr w:type="spellStart"/>
      <w:r w:rsidRPr="00F94B5C">
        <w:t>infracţiunii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faţă</w:t>
      </w:r>
      <w:proofErr w:type="spellEnd"/>
      <w:r w:rsidRPr="00F94B5C">
        <w:t xml:space="preserve"> de </w:t>
      </w:r>
      <w:proofErr w:type="spellStart"/>
      <w:r w:rsidRPr="00F94B5C">
        <w:t>aceasta</w:t>
      </w:r>
      <w:proofErr w:type="spellEnd"/>
      <w:r w:rsidRPr="00F94B5C">
        <w:t xml:space="preserve"> nu s-a </w:t>
      </w:r>
      <w:proofErr w:type="spellStart"/>
      <w:r w:rsidRPr="00F94B5C">
        <w:t>luat</w:t>
      </w:r>
      <w:proofErr w:type="spellEnd"/>
      <w:r w:rsidRPr="00F94B5C">
        <w:t xml:space="preserve"> </w:t>
      </w:r>
      <w:proofErr w:type="spellStart"/>
      <w:r w:rsidRPr="00F94B5C">
        <w:t>măsura</w:t>
      </w:r>
      <w:proofErr w:type="spellEnd"/>
      <w:r w:rsidRPr="00F94B5C">
        <w:t xml:space="preserve"> de </w:t>
      </w:r>
      <w:proofErr w:type="spellStart"/>
      <w:r w:rsidRPr="00F94B5C">
        <w:t>siguranţă</w:t>
      </w:r>
      <w:proofErr w:type="spellEnd"/>
      <w:r w:rsidRPr="00F94B5C">
        <w:t xml:space="preserve">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interzicerii</w:t>
      </w:r>
      <w:proofErr w:type="spellEnd"/>
      <w:r w:rsidRPr="00F94B5C">
        <w:t xml:space="preserve"> </w:t>
      </w:r>
      <w:proofErr w:type="spellStart"/>
      <w:r w:rsidRPr="00F94B5C">
        <w:t>ocupării</w:t>
      </w:r>
      <w:proofErr w:type="spellEnd"/>
      <w:r w:rsidRPr="00F94B5C">
        <w:t xml:space="preserve">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funcţii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exercitării</w:t>
      </w:r>
      <w:proofErr w:type="spellEnd"/>
      <w:r w:rsidRPr="00F94B5C">
        <w:t xml:space="preserve">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profesii</w:t>
      </w:r>
      <w:proofErr w:type="spellEnd"/>
      <w:r w:rsidRPr="00F94B5C">
        <w:t>;</w:t>
      </w:r>
    </w:p>
    <w:p w14:paraId="55FEF54C" w14:textId="77777777" w:rsidR="00F645FA" w:rsidRPr="008E62AA" w:rsidRDefault="00F645FA" w:rsidP="00F645FA">
      <w:pPr>
        <w:autoSpaceDE w:val="0"/>
        <w:autoSpaceDN w:val="0"/>
        <w:adjustRightInd w:val="0"/>
        <w:jc w:val="both"/>
      </w:pPr>
      <w:r w:rsidRPr="00F94B5C">
        <w:lastRenderedPageBreak/>
        <w:t xml:space="preserve">    h) nu a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infracţiunile</w:t>
      </w:r>
      <w:proofErr w:type="spellEnd"/>
      <w:r w:rsidRPr="00F94B5C">
        <w:t xml:space="preserve"> </w:t>
      </w:r>
      <w:proofErr w:type="spellStart"/>
      <w:r w:rsidRPr="00F94B5C">
        <w:t>prevăzute</w:t>
      </w:r>
      <w:proofErr w:type="spellEnd"/>
      <w:r w:rsidRPr="00F94B5C">
        <w:t xml:space="preserve"> la </w:t>
      </w:r>
      <w:r w:rsidRPr="00F94B5C">
        <w:rPr>
          <w:color w:val="008000"/>
          <w:u w:val="single"/>
        </w:rPr>
        <w:t>art. 1</w:t>
      </w:r>
      <w:r w:rsidRPr="00F94B5C">
        <w:t xml:space="preserve"> </w:t>
      </w:r>
      <w:proofErr w:type="spellStart"/>
      <w:r w:rsidRPr="00F94B5C">
        <w:t>alin</w:t>
      </w:r>
      <w:proofErr w:type="spellEnd"/>
      <w:r w:rsidRPr="00F94B5C">
        <w:t xml:space="preserve">. (2) din </w:t>
      </w:r>
      <w:proofErr w:type="spellStart"/>
      <w:r w:rsidRPr="00F94B5C">
        <w:t>Legea</w:t>
      </w:r>
      <w:proofErr w:type="spellEnd"/>
      <w:r w:rsidRPr="00F94B5C">
        <w:t xml:space="preserve"> nr. 118/2019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Registrul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</w:t>
      </w:r>
      <w:proofErr w:type="spellStart"/>
      <w:r w:rsidRPr="00F94B5C">
        <w:t>automatizat</w:t>
      </w:r>
      <w:proofErr w:type="spellEnd"/>
      <w:r w:rsidRPr="00F94B5C">
        <w:t xml:space="preserve"> cu </w:t>
      </w:r>
      <w:proofErr w:type="spellStart"/>
      <w:r w:rsidRPr="00F94B5C">
        <w:t>privire</w:t>
      </w:r>
      <w:proofErr w:type="spellEnd"/>
      <w:r w:rsidRPr="00F94B5C">
        <w:t xml:space="preserve"> la </w:t>
      </w:r>
      <w:proofErr w:type="spellStart"/>
      <w:r w:rsidRPr="00F94B5C">
        <w:t>persoanele</w:t>
      </w:r>
      <w:proofErr w:type="spellEnd"/>
      <w:r w:rsidRPr="00F94B5C">
        <w:t xml:space="preserve"> care au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sexuale</w:t>
      </w:r>
      <w:proofErr w:type="spellEnd"/>
      <w:r w:rsidRPr="00F94B5C">
        <w:t xml:space="preserve">, de </w:t>
      </w:r>
      <w:proofErr w:type="spellStart"/>
      <w:r w:rsidRPr="00F94B5C">
        <w:t>exploatare</w:t>
      </w:r>
      <w:proofErr w:type="spellEnd"/>
      <w:r w:rsidRPr="00F94B5C">
        <w:t xml:space="preserve"> a </w:t>
      </w:r>
      <w:proofErr w:type="spellStart"/>
      <w:r w:rsidRPr="00F94B5C">
        <w:t>unor</w:t>
      </w:r>
      <w:proofErr w:type="spellEnd"/>
      <w:r w:rsidRPr="00F94B5C">
        <w:t xml:space="preserve">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asupra</w:t>
      </w:r>
      <w:proofErr w:type="spellEnd"/>
      <w:r w:rsidRPr="00F94B5C">
        <w:t xml:space="preserve"> </w:t>
      </w:r>
      <w:proofErr w:type="spellStart"/>
      <w:r w:rsidRPr="00F94B5C">
        <w:t>minorilor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completarea</w:t>
      </w:r>
      <w:proofErr w:type="spellEnd"/>
      <w:r w:rsidRPr="00F94B5C">
        <w:t xml:space="preserve"> </w:t>
      </w:r>
      <w:proofErr w:type="spellStart"/>
      <w:r w:rsidRPr="00F94B5C">
        <w:rPr>
          <w:color w:val="008000"/>
          <w:u w:val="single"/>
        </w:rPr>
        <w:t>Legii</w:t>
      </w:r>
      <w:proofErr w:type="spellEnd"/>
      <w:r w:rsidRPr="00F94B5C">
        <w:rPr>
          <w:color w:val="008000"/>
          <w:u w:val="single"/>
        </w:rPr>
        <w:t xml:space="preserve"> nr. 76/2008</w:t>
      </w:r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organizarea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funcţionarea</w:t>
      </w:r>
      <w:proofErr w:type="spellEnd"/>
      <w:r w:rsidRPr="00F94B5C">
        <w:t xml:space="preserve"> </w:t>
      </w:r>
      <w:proofErr w:type="spellStart"/>
      <w:r w:rsidRPr="00F94B5C">
        <w:t>Sistemului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de Date </w:t>
      </w:r>
      <w:proofErr w:type="spellStart"/>
      <w:r w:rsidRPr="00F94B5C">
        <w:t>Genetice</w:t>
      </w:r>
      <w:proofErr w:type="spellEnd"/>
      <w:r w:rsidRPr="00F94B5C">
        <w:t xml:space="preserve"> </w:t>
      </w:r>
      <w:proofErr w:type="spellStart"/>
      <w:r w:rsidRPr="00F94B5C">
        <w:t>Judiciare</w:t>
      </w:r>
      <w:proofErr w:type="spellEnd"/>
      <w:r w:rsidRPr="00F94B5C">
        <w:t xml:space="preserve">, cu </w:t>
      </w:r>
      <w:proofErr w:type="spellStart"/>
      <w:r w:rsidRPr="00F94B5C">
        <w:t>modificările</w:t>
      </w:r>
      <w:proofErr w:type="spellEnd"/>
      <w:r w:rsidRPr="00F94B5C">
        <w:t xml:space="preserve"> </w:t>
      </w:r>
      <w:proofErr w:type="spellStart"/>
      <w:r w:rsidRPr="00F94B5C">
        <w:t>ulterioare</w:t>
      </w:r>
      <w:proofErr w:type="spellEnd"/>
      <w:r w:rsidRPr="00F94B5C">
        <w:t xml:space="preserve">,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domeniile</w:t>
      </w:r>
      <w:proofErr w:type="spellEnd"/>
      <w:r w:rsidRPr="00F94B5C">
        <w:t xml:space="preserve"> </w:t>
      </w:r>
      <w:proofErr w:type="spellStart"/>
      <w:r w:rsidRPr="00F94B5C">
        <w:t>prevăzute</w:t>
      </w:r>
      <w:proofErr w:type="spellEnd"/>
      <w:r w:rsidRPr="00F94B5C">
        <w:t xml:space="preserve"> la </w:t>
      </w:r>
      <w:r w:rsidRPr="00F94B5C">
        <w:rPr>
          <w:color w:val="008000"/>
          <w:u w:val="single"/>
        </w:rPr>
        <w:t>art. 35</w:t>
      </w:r>
      <w:r w:rsidRPr="00F94B5C">
        <w:t xml:space="preserve"> </w:t>
      </w:r>
      <w:proofErr w:type="spellStart"/>
      <w:r w:rsidRPr="00F94B5C">
        <w:t>alin</w:t>
      </w:r>
      <w:proofErr w:type="spellEnd"/>
      <w:r w:rsidRPr="00F94B5C">
        <w:t>. (1) lit. h).</w:t>
      </w:r>
    </w:p>
    <w:p w14:paraId="31155454" w14:textId="77777777" w:rsidR="00F645FA" w:rsidRDefault="00F645FA" w:rsidP="00F645FA">
      <w:pPr>
        <w:autoSpaceDE w:val="0"/>
        <w:autoSpaceDN w:val="0"/>
        <w:adjustRightInd w:val="0"/>
        <w:spacing w:line="360" w:lineRule="auto"/>
        <w:ind w:right="-90"/>
        <w:jc w:val="both"/>
        <w:rPr>
          <w:b/>
          <w:u w:val="single"/>
        </w:rPr>
      </w:pPr>
    </w:p>
    <w:p w14:paraId="1A50EDB0" w14:textId="77777777" w:rsidR="00F645FA" w:rsidRDefault="00F645FA" w:rsidP="00F645FA">
      <w:pPr>
        <w:autoSpaceDE w:val="0"/>
        <w:autoSpaceDN w:val="0"/>
        <w:adjustRightInd w:val="0"/>
        <w:spacing w:line="360" w:lineRule="auto"/>
        <w:ind w:right="-90"/>
        <w:jc w:val="both"/>
        <w:rPr>
          <w:u w:val="single"/>
        </w:rPr>
      </w:pPr>
      <w:proofErr w:type="spellStart"/>
      <w:r w:rsidRPr="00F94B5C">
        <w:rPr>
          <w:b/>
          <w:u w:val="single"/>
        </w:rPr>
        <w:t>Condi</w:t>
      </w:r>
      <w:r>
        <w:rPr>
          <w:b/>
          <w:u w:val="single"/>
        </w:rPr>
        <w:t>ţ</w:t>
      </w:r>
      <w:r w:rsidRPr="00F94B5C">
        <w:rPr>
          <w:b/>
          <w:u w:val="single"/>
        </w:rPr>
        <w:t>ii</w:t>
      </w:r>
      <w:proofErr w:type="spellEnd"/>
      <w:r w:rsidRPr="00F94B5C">
        <w:rPr>
          <w:b/>
          <w:u w:val="single"/>
        </w:rPr>
        <w:t xml:space="preserve"> </w:t>
      </w:r>
      <w:proofErr w:type="spellStart"/>
      <w:r w:rsidRPr="00F94B5C">
        <w:rPr>
          <w:b/>
          <w:u w:val="single"/>
        </w:rPr>
        <w:t>specific</w:t>
      </w:r>
      <w:r>
        <w:rPr>
          <w:b/>
          <w:u w:val="single"/>
        </w:rPr>
        <w:t>e</w:t>
      </w:r>
      <w:proofErr w:type="spellEnd"/>
      <w:r w:rsidRPr="00F94B5C">
        <w:rPr>
          <w:u w:val="single"/>
        </w:rPr>
        <w:t xml:space="preserve"> </w:t>
      </w:r>
    </w:p>
    <w:p w14:paraId="727A4028" w14:textId="77777777" w:rsidR="00C150F6" w:rsidRPr="002348CF" w:rsidRDefault="00C150F6" w:rsidP="00C150F6">
      <w:pPr>
        <w:pStyle w:val="ListParagraph"/>
        <w:numPr>
          <w:ilvl w:val="1"/>
          <w:numId w:val="27"/>
        </w:numPr>
        <w:spacing w:line="259" w:lineRule="auto"/>
        <w:jc w:val="both"/>
        <w:rPr>
          <w:b/>
          <w:bCs/>
          <w:i/>
          <w:color w:val="000000" w:themeColor="text1"/>
          <w:lang w:val="ro-RO" w:eastAsia="ro-RO"/>
        </w:rPr>
      </w:pPr>
      <w:r w:rsidRPr="002348CF">
        <w:rPr>
          <w:b/>
          <w:bCs/>
          <w:i/>
          <w:color w:val="000000" w:themeColor="text1"/>
          <w:lang w:val="ro-RO" w:eastAsia="ro-RO"/>
        </w:rPr>
        <w:t>Diploma de scoala sanitara postliceala sau prin echivalare conform HG 797/1997.</w:t>
      </w:r>
    </w:p>
    <w:p w14:paraId="56FC20C3" w14:textId="77777777" w:rsidR="00C150F6" w:rsidRPr="002348CF" w:rsidRDefault="00C150F6" w:rsidP="00C150F6">
      <w:pPr>
        <w:pStyle w:val="ListParagraph"/>
        <w:numPr>
          <w:ilvl w:val="1"/>
          <w:numId w:val="27"/>
        </w:numPr>
        <w:spacing w:line="259" w:lineRule="auto"/>
        <w:jc w:val="both"/>
        <w:rPr>
          <w:b/>
          <w:bCs/>
          <w:i/>
          <w:color w:val="000000" w:themeColor="text1"/>
          <w:lang w:val="ro-RO" w:eastAsia="ro-RO"/>
        </w:rPr>
      </w:pPr>
      <w:r w:rsidRPr="002348CF">
        <w:rPr>
          <w:b/>
          <w:bCs/>
          <w:i/>
          <w:color w:val="000000" w:themeColor="text1"/>
          <w:lang w:val="ro-RO" w:eastAsia="ro-RO"/>
        </w:rPr>
        <w:t>Vechime in specialitate cel putin 6 luni.</w:t>
      </w:r>
    </w:p>
    <w:p w14:paraId="2181B7C7" w14:textId="77777777" w:rsidR="00C150F6" w:rsidRPr="002348CF" w:rsidRDefault="00C150F6" w:rsidP="00C150F6">
      <w:pPr>
        <w:pStyle w:val="ListParagraph"/>
        <w:numPr>
          <w:ilvl w:val="1"/>
          <w:numId w:val="27"/>
        </w:numPr>
        <w:spacing w:line="259" w:lineRule="auto"/>
        <w:jc w:val="both"/>
        <w:rPr>
          <w:b/>
          <w:bCs/>
          <w:i/>
          <w:color w:val="000000" w:themeColor="text1"/>
          <w:lang w:val="ro-RO" w:eastAsia="ro-RO"/>
        </w:rPr>
      </w:pPr>
      <w:r w:rsidRPr="002348CF">
        <w:rPr>
          <w:b/>
          <w:bCs/>
          <w:i/>
          <w:color w:val="000000" w:themeColor="text1"/>
          <w:lang w:val="ro-RO" w:eastAsia="ro-RO"/>
        </w:rPr>
        <w:t>Specializare – Radiologie si imagistica.</w:t>
      </w:r>
    </w:p>
    <w:p w14:paraId="08740618" w14:textId="77777777" w:rsidR="00C150F6" w:rsidRPr="002348CF" w:rsidRDefault="00C150F6" w:rsidP="00C150F6">
      <w:pPr>
        <w:pStyle w:val="ListParagraph"/>
        <w:numPr>
          <w:ilvl w:val="1"/>
          <w:numId w:val="27"/>
        </w:numPr>
        <w:spacing w:line="259" w:lineRule="auto"/>
        <w:jc w:val="both"/>
        <w:rPr>
          <w:b/>
          <w:bCs/>
          <w:i/>
          <w:color w:val="000000" w:themeColor="text1"/>
          <w:lang w:val="ro-RO" w:eastAsia="ro-RO"/>
        </w:rPr>
      </w:pPr>
      <w:r w:rsidRPr="002348CF">
        <w:rPr>
          <w:b/>
          <w:bCs/>
          <w:i/>
          <w:color w:val="000000" w:themeColor="text1"/>
          <w:lang w:val="ro-RO" w:eastAsia="ro-RO"/>
        </w:rPr>
        <w:t>Certificat de absolvire in specializarea operator CT/ operator IRM.</w:t>
      </w:r>
    </w:p>
    <w:p w14:paraId="21B18A27" w14:textId="77777777" w:rsidR="00F645FA" w:rsidRDefault="00F645FA" w:rsidP="00F645FA">
      <w:pPr>
        <w:jc w:val="both"/>
        <w:rPr>
          <w:b/>
          <w:color w:val="FF0000"/>
          <w:u w:val="single"/>
          <w:lang w:eastAsia="ro-RO"/>
        </w:rPr>
      </w:pPr>
    </w:p>
    <w:p w14:paraId="330DBE94" w14:textId="77777777" w:rsidR="00F645FA" w:rsidRPr="002E5C31" w:rsidRDefault="00F645FA" w:rsidP="00F645FA">
      <w:pPr>
        <w:rPr>
          <w:b/>
          <w:u w:val="single"/>
          <w:lang w:val="it-IT"/>
        </w:rPr>
      </w:pPr>
      <w:r w:rsidRPr="002E5C31">
        <w:rPr>
          <w:b/>
          <w:u w:val="single"/>
          <w:lang w:val="it-IT"/>
        </w:rPr>
        <w:t>Bibliografie:</w:t>
      </w:r>
    </w:p>
    <w:p w14:paraId="1C72DC76" w14:textId="77777777" w:rsidR="00C150F6" w:rsidRPr="006319B4" w:rsidRDefault="00C150F6" w:rsidP="00C150F6">
      <w:pPr>
        <w:jc w:val="both"/>
      </w:pPr>
      <w:r w:rsidRPr="006319B4">
        <w:t xml:space="preserve">1. A.M. Bratu, C. Zaharia – </w:t>
      </w:r>
      <w:proofErr w:type="spellStart"/>
      <w:r w:rsidRPr="006319B4">
        <w:t>Radioimagistică</w:t>
      </w:r>
      <w:proofErr w:type="spellEnd"/>
      <w:r w:rsidRPr="006319B4">
        <w:t xml:space="preserve"> </w:t>
      </w:r>
      <w:proofErr w:type="spellStart"/>
      <w:r w:rsidRPr="006319B4">
        <w:t>medicală-Radiofizică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tehnică</w:t>
      </w:r>
      <w:proofErr w:type="spellEnd"/>
      <w:r w:rsidRPr="006319B4">
        <w:t xml:space="preserve"> – </w:t>
      </w:r>
      <w:proofErr w:type="spellStart"/>
      <w:r w:rsidRPr="006319B4">
        <w:t>Editura</w:t>
      </w:r>
      <w:proofErr w:type="spellEnd"/>
      <w:r w:rsidRPr="006319B4">
        <w:t xml:space="preserve"> </w:t>
      </w:r>
      <w:proofErr w:type="spellStart"/>
      <w:r w:rsidRPr="006319B4">
        <w:t>Universitară</w:t>
      </w:r>
      <w:proofErr w:type="spellEnd"/>
      <w:r w:rsidRPr="006319B4">
        <w:t xml:space="preserve"> „Carol Davila”, 2016;</w:t>
      </w:r>
    </w:p>
    <w:p w14:paraId="7D804C9E" w14:textId="77777777" w:rsidR="00C150F6" w:rsidRPr="002E5C31" w:rsidRDefault="00C150F6" w:rsidP="00C150F6">
      <w:pPr>
        <w:jc w:val="both"/>
      </w:pPr>
      <w:r w:rsidRPr="002E5C31">
        <w:t xml:space="preserve">2. A.M. Bratu – CT – IRM Baze </w:t>
      </w:r>
      <w:proofErr w:type="spellStart"/>
      <w:r w:rsidRPr="002E5C31">
        <w:t>fizice</w:t>
      </w:r>
      <w:proofErr w:type="spellEnd"/>
      <w:r w:rsidRPr="002E5C31">
        <w:t xml:space="preserve"> </w:t>
      </w:r>
      <w:proofErr w:type="spellStart"/>
      <w:r w:rsidRPr="002E5C31">
        <w:t>si</w:t>
      </w:r>
      <w:proofErr w:type="spellEnd"/>
      <w:r w:rsidRPr="002E5C31">
        <w:t xml:space="preserve"> </w:t>
      </w:r>
      <w:proofErr w:type="spellStart"/>
      <w:r w:rsidRPr="002E5C31">
        <w:t>tehnica</w:t>
      </w:r>
      <w:proofErr w:type="spellEnd"/>
      <w:r w:rsidRPr="002E5C31">
        <w:t xml:space="preserve">, </w:t>
      </w:r>
      <w:proofErr w:type="spellStart"/>
      <w:r w:rsidRPr="002E5C31">
        <w:t>Editura</w:t>
      </w:r>
      <w:proofErr w:type="spellEnd"/>
      <w:r w:rsidRPr="002E5C31">
        <w:t xml:space="preserve"> </w:t>
      </w:r>
      <w:proofErr w:type="spellStart"/>
      <w:proofErr w:type="gramStart"/>
      <w:r w:rsidRPr="002E5C31">
        <w:t>Universitara</w:t>
      </w:r>
      <w:proofErr w:type="spellEnd"/>
      <w:r w:rsidRPr="002E5C31">
        <w:t xml:space="preserve"> ,,Carol</w:t>
      </w:r>
      <w:proofErr w:type="gramEnd"/>
      <w:r w:rsidRPr="002E5C31">
        <w:t xml:space="preserve"> Davila”, </w:t>
      </w:r>
      <w:proofErr w:type="spellStart"/>
      <w:r w:rsidRPr="002E5C31">
        <w:t>Bucuresti</w:t>
      </w:r>
      <w:proofErr w:type="spellEnd"/>
      <w:r w:rsidRPr="002E5C31">
        <w:t>, 2022;</w:t>
      </w:r>
    </w:p>
    <w:p w14:paraId="3E083A9E" w14:textId="77777777" w:rsidR="00C150F6" w:rsidRPr="002E5C31" w:rsidRDefault="00C150F6" w:rsidP="00C150F6">
      <w:pPr>
        <w:jc w:val="both"/>
      </w:pPr>
      <w:r w:rsidRPr="002E5C31">
        <w:t xml:space="preserve">3. M. </w:t>
      </w:r>
      <w:proofErr w:type="spellStart"/>
      <w:r w:rsidRPr="002E5C31">
        <w:t>Lungeanu</w:t>
      </w:r>
      <w:proofErr w:type="spellEnd"/>
      <w:r w:rsidRPr="002E5C31">
        <w:t xml:space="preserve"> – </w:t>
      </w:r>
      <w:proofErr w:type="spellStart"/>
      <w:r w:rsidRPr="002E5C31">
        <w:t>Tehnica</w:t>
      </w:r>
      <w:proofErr w:type="spellEnd"/>
      <w:r w:rsidRPr="002E5C31">
        <w:t xml:space="preserve"> </w:t>
      </w:r>
      <w:proofErr w:type="spellStart"/>
      <w:r w:rsidRPr="002E5C31">
        <w:t>radiologica</w:t>
      </w:r>
      <w:proofErr w:type="spellEnd"/>
      <w:r w:rsidRPr="002E5C31">
        <w:t xml:space="preserve"> – </w:t>
      </w:r>
      <w:proofErr w:type="spellStart"/>
      <w:r w:rsidRPr="002E5C31">
        <w:t>Editura</w:t>
      </w:r>
      <w:proofErr w:type="spellEnd"/>
      <w:r w:rsidRPr="002E5C31">
        <w:t xml:space="preserve"> </w:t>
      </w:r>
      <w:proofErr w:type="spellStart"/>
      <w:r w:rsidRPr="002E5C31">
        <w:t>medicala</w:t>
      </w:r>
      <w:proofErr w:type="spellEnd"/>
      <w:r w:rsidRPr="002E5C31">
        <w:t xml:space="preserve"> – </w:t>
      </w:r>
      <w:proofErr w:type="spellStart"/>
      <w:r w:rsidRPr="002E5C31">
        <w:t>Bucuresti</w:t>
      </w:r>
      <w:proofErr w:type="spellEnd"/>
      <w:r w:rsidRPr="002E5C31">
        <w:t xml:space="preserve"> 1988; </w:t>
      </w:r>
    </w:p>
    <w:p w14:paraId="5CBD848E" w14:textId="77777777" w:rsidR="00C150F6" w:rsidRPr="006319B4" w:rsidRDefault="00C150F6" w:rsidP="00C150F6">
      <w:pPr>
        <w:jc w:val="both"/>
      </w:pPr>
      <w:r>
        <w:t>4</w:t>
      </w:r>
      <w:r w:rsidRPr="006319B4">
        <w:t xml:space="preserve">. LEGE Nr. 46/2003 din 21 </w:t>
      </w:r>
      <w:proofErr w:type="spellStart"/>
      <w:r w:rsidRPr="006319B4">
        <w:t>ianuarie</w:t>
      </w:r>
      <w:proofErr w:type="spellEnd"/>
      <w:r w:rsidRPr="006319B4">
        <w:t xml:space="preserve"> 2003 </w:t>
      </w:r>
      <w:proofErr w:type="spellStart"/>
      <w:r w:rsidRPr="006319B4">
        <w:t>Legea</w:t>
      </w:r>
      <w:proofErr w:type="spellEnd"/>
      <w:r w:rsidRPr="006319B4">
        <w:t xml:space="preserve"> </w:t>
      </w:r>
      <w:proofErr w:type="spellStart"/>
      <w:r w:rsidRPr="006319B4">
        <w:t>drepturilor</w:t>
      </w:r>
      <w:proofErr w:type="spellEnd"/>
      <w:r w:rsidRPr="006319B4">
        <w:t xml:space="preserve"> </w:t>
      </w:r>
      <w:proofErr w:type="spellStart"/>
      <w:r w:rsidRPr="006319B4">
        <w:t>pacientului</w:t>
      </w:r>
      <w:proofErr w:type="spellEnd"/>
      <w:r w:rsidRPr="006319B4">
        <w:t xml:space="preserve">, cu </w:t>
      </w:r>
      <w:proofErr w:type="spellStart"/>
      <w:r w:rsidRPr="006319B4">
        <w:t>modificările</w:t>
      </w:r>
      <w:proofErr w:type="spellEnd"/>
      <w:r w:rsidRPr="006319B4">
        <w:t xml:space="preserve"> </w:t>
      </w:r>
      <w:proofErr w:type="spellStart"/>
      <w:r w:rsidRPr="006319B4">
        <w:t>și</w:t>
      </w:r>
      <w:proofErr w:type="spellEnd"/>
      <w:r w:rsidRPr="006319B4">
        <w:t xml:space="preserve"> </w:t>
      </w:r>
      <w:proofErr w:type="spellStart"/>
      <w:r w:rsidRPr="006319B4">
        <w:t>completările</w:t>
      </w:r>
      <w:proofErr w:type="spellEnd"/>
      <w:r w:rsidRPr="006319B4">
        <w:t xml:space="preserve"> </w:t>
      </w:r>
      <w:proofErr w:type="spellStart"/>
      <w:r w:rsidRPr="006319B4">
        <w:t>ulterioare</w:t>
      </w:r>
      <w:proofErr w:type="spellEnd"/>
      <w:r w:rsidRPr="006319B4">
        <w:t>;</w:t>
      </w:r>
    </w:p>
    <w:p w14:paraId="6D932E86" w14:textId="77777777" w:rsidR="00C150F6" w:rsidRPr="006319B4" w:rsidRDefault="00C150F6" w:rsidP="00C150F6">
      <w:pPr>
        <w:jc w:val="both"/>
      </w:pPr>
      <w:r>
        <w:t>5</w:t>
      </w:r>
      <w:r w:rsidRPr="006319B4">
        <w:t xml:space="preserve">. ORDIN </w:t>
      </w:r>
      <w:proofErr w:type="spellStart"/>
      <w:r w:rsidRPr="006319B4">
        <w:t>ministrului</w:t>
      </w:r>
      <w:proofErr w:type="spellEnd"/>
      <w:r w:rsidRPr="006319B4">
        <w:t xml:space="preserve"> </w:t>
      </w:r>
      <w:proofErr w:type="spellStart"/>
      <w:r w:rsidRPr="006319B4">
        <w:t>sănătății</w:t>
      </w:r>
      <w:proofErr w:type="spellEnd"/>
      <w:r w:rsidRPr="006319B4">
        <w:t xml:space="preserve"> nr. 1410/2016 din 12 </w:t>
      </w:r>
      <w:proofErr w:type="spellStart"/>
      <w:r w:rsidRPr="006319B4">
        <w:t>decembrie</w:t>
      </w:r>
      <w:proofErr w:type="spellEnd"/>
      <w:r w:rsidRPr="006319B4">
        <w:t xml:space="preserve"> 2016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aprobarea</w:t>
      </w:r>
      <w:proofErr w:type="spellEnd"/>
      <w:r w:rsidRPr="006319B4">
        <w:t xml:space="preserve"> </w:t>
      </w:r>
      <w:proofErr w:type="spellStart"/>
      <w:r w:rsidRPr="006319B4">
        <w:t>Normelor</w:t>
      </w:r>
      <w:proofErr w:type="spellEnd"/>
      <w:r w:rsidRPr="006319B4">
        <w:t xml:space="preserve"> de </w:t>
      </w:r>
      <w:proofErr w:type="spellStart"/>
      <w:r w:rsidRPr="006319B4">
        <w:t>aplicare</w:t>
      </w:r>
      <w:proofErr w:type="spellEnd"/>
      <w:r w:rsidRPr="006319B4">
        <w:t xml:space="preserve"> a </w:t>
      </w:r>
      <w:proofErr w:type="spellStart"/>
      <w:r w:rsidRPr="006319B4">
        <w:t>Legii</w:t>
      </w:r>
      <w:proofErr w:type="spellEnd"/>
      <w:r w:rsidRPr="006319B4">
        <w:t xml:space="preserve"> </w:t>
      </w:r>
      <w:proofErr w:type="spellStart"/>
      <w:r w:rsidRPr="006319B4">
        <w:t>drepturilor</w:t>
      </w:r>
      <w:proofErr w:type="spellEnd"/>
      <w:r w:rsidRPr="006319B4">
        <w:t xml:space="preserve"> </w:t>
      </w:r>
      <w:proofErr w:type="spellStart"/>
      <w:r w:rsidRPr="006319B4">
        <w:t>pacientului</w:t>
      </w:r>
      <w:proofErr w:type="spellEnd"/>
      <w:r w:rsidRPr="006319B4">
        <w:t xml:space="preserve"> nr. 46/2003, cu </w:t>
      </w:r>
      <w:proofErr w:type="spellStart"/>
      <w:r w:rsidRPr="006319B4">
        <w:t>modificările</w:t>
      </w:r>
      <w:proofErr w:type="spellEnd"/>
      <w:r w:rsidRPr="006319B4">
        <w:t xml:space="preserve"> </w:t>
      </w:r>
      <w:proofErr w:type="spellStart"/>
      <w:r w:rsidRPr="006319B4">
        <w:t>și</w:t>
      </w:r>
      <w:proofErr w:type="spellEnd"/>
      <w:r w:rsidRPr="006319B4">
        <w:t xml:space="preserve"> </w:t>
      </w:r>
      <w:proofErr w:type="spellStart"/>
      <w:r w:rsidRPr="006319B4">
        <w:t>completările</w:t>
      </w:r>
      <w:proofErr w:type="spellEnd"/>
      <w:r w:rsidRPr="006319B4">
        <w:t xml:space="preserve"> </w:t>
      </w:r>
      <w:proofErr w:type="spellStart"/>
      <w:r w:rsidRPr="006319B4">
        <w:t>ulterioare</w:t>
      </w:r>
      <w:proofErr w:type="spellEnd"/>
      <w:r w:rsidRPr="006319B4">
        <w:t>;</w:t>
      </w:r>
    </w:p>
    <w:p w14:paraId="426CBCF2" w14:textId="77777777" w:rsidR="00C150F6" w:rsidRPr="006319B4" w:rsidRDefault="00C150F6" w:rsidP="00C150F6">
      <w:pPr>
        <w:jc w:val="both"/>
      </w:pPr>
      <w:r>
        <w:t>6</w:t>
      </w:r>
      <w:r w:rsidRPr="006319B4">
        <w:t xml:space="preserve">. ORDONANŢĂ DE URGENŢĂ Nr. 144 din 28 </w:t>
      </w:r>
      <w:proofErr w:type="spellStart"/>
      <w:r w:rsidRPr="006319B4">
        <w:t>octombrie</w:t>
      </w:r>
      <w:proofErr w:type="spellEnd"/>
      <w:r w:rsidRPr="006319B4">
        <w:t xml:space="preserve"> 2008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exercitarea</w:t>
      </w:r>
      <w:proofErr w:type="spellEnd"/>
      <w:r w:rsidRPr="006319B4">
        <w:t xml:space="preserve"> </w:t>
      </w:r>
      <w:proofErr w:type="spellStart"/>
      <w:r w:rsidRPr="006319B4">
        <w:t>profesiei</w:t>
      </w:r>
      <w:proofErr w:type="spellEnd"/>
      <w:r w:rsidRPr="006319B4">
        <w:t xml:space="preserve"> de </w:t>
      </w:r>
      <w:proofErr w:type="spellStart"/>
      <w:r w:rsidRPr="006319B4">
        <w:t>asistent</w:t>
      </w:r>
      <w:proofErr w:type="spellEnd"/>
      <w:r w:rsidRPr="006319B4">
        <w:t xml:space="preserve"> medical generalist, a </w:t>
      </w:r>
      <w:proofErr w:type="spellStart"/>
      <w:r w:rsidRPr="006319B4">
        <w:t>profesiei</w:t>
      </w:r>
      <w:proofErr w:type="spellEnd"/>
      <w:r w:rsidRPr="006319B4">
        <w:t xml:space="preserve"> de </w:t>
      </w:r>
      <w:proofErr w:type="spellStart"/>
      <w:r w:rsidRPr="006319B4">
        <w:t>moaşă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a </w:t>
      </w:r>
      <w:proofErr w:type="spellStart"/>
      <w:r w:rsidRPr="006319B4">
        <w:t>profesiei</w:t>
      </w:r>
      <w:proofErr w:type="spellEnd"/>
      <w:r w:rsidRPr="006319B4">
        <w:t xml:space="preserve"> de </w:t>
      </w:r>
      <w:proofErr w:type="spellStart"/>
      <w:r w:rsidRPr="006319B4">
        <w:t>asistent</w:t>
      </w:r>
      <w:proofErr w:type="spellEnd"/>
      <w:r w:rsidRPr="006319B4">
        <w:t xml:space="preserve"> medical, precum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organizarea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funcţionarea</w:t>
      </w:r>
      <w:proofErr w:type="spellEnd"/>
      <w:r w:rsidRPr="006319B4">
        <w:t xml:space="preserve"> </w:t>
      </w:r>
      <w:proofErr w:type="spellStart"/>
      <w:r w:rsidRPr="006319B4">
        <w:t>Ordinului</w:t>
      </w:r>
      <w:proofErr w:type="spellEnd"/>
      <w:r w:rsidRPr="006319B4">
        <w:t xml:space="preserve"> </w:t>
      </w:r>
      <w:proofErr w:type="spellStart"/>
      <w:r w:rsidRPr="006319B4">
        <w:t>Asistenţilor</w:t>
      </w:r>
      <w:proofErr w:type="spellEnd"/>
      <w:r w:rsidRPr="006319B4">
        <w:t xml:space="preserve"> </w:t>
      </w:r>
      <w:proofErr w:type="spellStart"/>
      <w:r w:rsidRPr="006319B4">
        <w:t>Medicali</w:t>
      </w:r>
      <w:proofErr w:type="spellEnd"/>
      <w:r w:rsidRPr="006319B4">
        <w:t xml:space="preserve"> </w:t>
      </w:r>
      <w:proofErr w:type="spellStart"/>
      <w:r w:rsidRPr="006319B4">
        <w:t>Generalişti</w:t>
      </w:r>
      <w:proofErr w:type="spellEnd"/>
      <w:r w:rsidRPr="006319B4">
        <w:t xml:space="preserve">, </w:t>
      </w:r>
      <w:proofErr w:type="spellStart"/>
      <w:r w:rsidRPr="006319B4">
        <w:t>Moaşelor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Asistenţilor</w:t>
      </w:r>
      <w:proofErr w:type="spellEnd"/>
      <w:r w:rsidRPr="006319B4">
        <w:t xml:space="preserve"> </w:t>
      </w:r>
      <w:proofErr w:type="spellStart"/>
      <w:r w:rsidRPr="006319B4">
        <w:t>Medicali</w:t>
      </w:r>
      <w:proofErr w:type="spellEnd"/>
      <w:r w:rsidRPr="006319B4">
        <w:t xml:space="preserve"> din </w:t>
      </w:r>
      <w:proofErr w:type="spellStart"/>
      <w:r w:rsidRPr="006319B4">
        <w:t>România</w:t>
      </w:r>
      <w:proofErr w:type="spellEnd"/>
      <w:r w:rsidRPr="006319B4">
        <w:t xml:space="preserve">, </w:t>
      </w:r>
      <w:proofErr w:type="spellStart"/>
      <w:r w:rsidRPr="006319B4">
        <w:t>piblicată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Monitorul</w:t>
      </w:r>
      <w:proofErr w:type="spellEnd"/>
      <w:r w:rsidRPr="006319B4">
        <w:t xml:space="preserve"> </w:t>
      </w:r>
      <w:proofErr w:type="spellStart"/>
      <w:r w:rsidRPr="006319B4">
        <w:t>Oficial</w:t>
      </w:r>
      <w:proofErr w:type="spellEnd"/>
      <w:r w:rsidRPr="006319B4">
        <w:t xml:space="preserve"> al </w:t>
      </w:r>
      <w:proofErr w:type="spellStart"/>
      <w:r w:rsidRPr="006319B4">
        <w:t>României</w:t>
      </w:r>
      <w:proofErr w:type="spellEnd"/>
      <w:r w:rsidRPr="006319B4">
        <w:t xml:space="preserve">, </w:t>
      </w:r>
      <w:proofErr w:type="spellStart"/>
      <w:r w:rsidRPr="006319B4">
        <w:t>partea</w:t>
      </w:r>
      <w:proofErr w:type="spellEnd"/>
      <w:r w:rsidRPr="006319B4">
        <w:t xml:space="preserve"> I, nr. 785 </w:t>
      </w:r>
      <w:proofErr w:type="gramStart"/>
      <w:r w:rsidRPr="006319B4">
        <w:t>din</w:t>
      </w:r>
      <w:proofErr w:type="gramEnd"/>
      <w:r w:rsidRPr="006319B4">
        <w:t xml:space="preserve"> 24.11.2008, </w:t>
      </w:r>
      <w:proofErr w:type="spellStart"/>
      <w:r w:rsidRPr="006319B4">
        <w:t>aprobată</w:t>
      </w:r>
      <w:proofErr w:type="spellEnd"/>
      <w:r w:rsidRPr="006319B4">
        <w:t xml:space="preserve"> </w:t>
      </w:r>
      <w:proofErr w:type="spellStart"/>
      <w:r w:rsidRPr="006319B4">
        <w:t>prin</w:t>
      </w:r>
      <w:proofErr w:type="spellEnd"/>
      <w:r w:rsidRPr="006319B4">
        <w:t xml:space="preserve"> </w:t>
      </w:r>
      <w:proofErr w:type="spellStart"/>
      <w:r w:rsidRPr="006319B4">
        <w:t>Legea</w:t>
      </w:r>
      <w:proofErr w:type="spellEnd"/>
      <w:r w:rsidRPr="006319B4">
        <w:t xml:space="preserve"> nr. 53/2014, cu </w:t>
      </w:r>
      <w:proofErr w:type="spellStart"/>
      <w:r w:rsidRPr="006319B4">
        <w:t>modificările</w:t>
      </w:r>
      <w:proofErr w:type="spellEnd"/>
      <w:r w:rsidRPr="006319B4">
        <w:t xml:space="preserve"> </w:t>
      </w:r>
      <w:proofErr w:type="spellStart"/>
      <w:r w:rsidRPr="006319B4">
        <w:t>și</w:t>
      </w:r>
      <w:proofErr w:type="spellEnd"/>
      <w:r w:rsidRPr="006319B4">
        <w:t xml:space="preserve"> </w:t>
      </w:r>
      <w:proofErr w:type="spellStart"/>
      <w:r w:rsidRPr="006319B4">
        <w:t>completările</w:t>
      </w:r>
      <w:proofErr w:type="spellEnd"/>
      <w:r w:rsidRPr="006319B4">
        <w:t xml:space="preserve"> </w:t>
      </w:r>
      <w:proofErr w:type="spellStart"/>
      <w:r w:rsidRPr="006319B4">
        <w:t>ulterioare</w:t>
      </w:r>
      <w:proofErr w:type="spellEnd"/>
      <w:r w:rsidRPr="006319B4">
        <w:t>;</w:t>
      </w:r>
    </w:p>
    <w:p w14:paraId="609969E7" w14:textId="77777777" w:rsidR="00C150F6" w:rsidRPr="006319B4" w:rsidRDefault="00C150F6" w:rsidP="00C150F6">
      <w:pPr>
        <w:jc w:val="both"/>
      </w:pPr>
      <w:r>
        <w:t>7</w:t>
      </w:r>
      <w:r w:rsidRPr="006319B4">
        <w:t xml:space="preserve">. </w:t>
      </w:r>
      <w:proofErr w:type="spellStart"/>
      <w:r w:rsidRPr="006319B4">
        <w:t>Codul</w:t>
      </w:r>
      <w:proofErr w:type="spellEnd"/>
      <w:r w:rsidRPr="006319B4">
        <w:t xml:space="preserve"> de </w:t>
      </w:r>
      <w:proofErr w:type="spellStart"/>
      <w:r w:rsidRPr="006319B4">
        <w:t>etică</w:t>
      </w:r>
      <w:proofErr w:type="spellEnd"/>
      <w:r w:rsidRPr="006319B4">
        <w:t xml:space="preserve"> </w:t>
      </w:r>
      <w:proofErr w:type="spellStart"/>
      <w:r w:rsidRPr="006319B4">
        <w:t>si</w:t>
      </w:r>
      <w:proofErr w:type="spellEnd"/>
      <w:r w:rsidRPr="006319B4">
        <w:t xml:space="preserve"> </w:t>
      </w:r>
      <w:proofErr w:type="spellStart"/>
      <w:r w:rsidRPr="006319B4">
        <w:t>deontologie</w:t>
      </w:r>
      <w:proofErr w:type="spellEnd"/>
      <w:r w:rsidRPr="006319B4">
        <w:t xml:space="preserve"> al </w:t>
      </w:r>
      <w:proofErr w:type="spellStart"/>
      <w:r w:rsidRPr="006319B4">
        <w:t>asistentului</w:t>
      </w:r>
      <w:proofErr w:type="spellEnd"/>
      <w:r w:rsidRPr="006319B4">
        <w:t xml:space="preserve"> medical generalist, al </w:t>
      </w:r>
      <w:proofErr w:type="spellStart"/>
      <w:r w:rsidRPr="006319B4">
        <w:t>moaşei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al </w:t>
      </w:r>
      <w:proofErr w:type="spellStart"/>
      <w:r w:rsidRPr="006319B4">
        <w:t>asistentului</w:t>
      </w:r>
      <w:proofErr w:type="spellEnd"/>
      <w:r w:rsidRPr="006319B4">
        <w:t xml:space="preserve"> medical din </w:t>
      </w:r>
      <w:proofErr w:type="spellStart"/>
      <w:r w:rsidRPr="006319B4">
        <w:t>România</w:t>
      </w:r>
      <w:proofErr w:type="spellEnd"/>
      <w:r w:rsidRPr="006319B4">
        <w:t xml:space="preserve">, </w:t>
      </w:r>
      <w:proofErr w:type="spellStart"/>
      <w:r w:rsidRPr="006319B4">
        <w:t>adoptat</w:t>
      </w:r>
      <w:proofErr w:type="spellEnd"/>
      <w:r w:rsidRPr="006319B4">
        <w:t xml:space="preserve"> </w:t>
      </w:r>
      <w:proofErr w:type="spellStart"/>
      <w:r w:rsidRPr="006319B4">
        <w:t>prin</w:t>
      </w:r>
      <w:proofErr w:type="spellEnd"/>
      <w:r w:rsidRPr="006319B4">
        <w:t xml:space="preserve"> </w:t>
      </w:r>
      <w:proofErr w:type="spellStart"/>
      <w:r w:rsidRPr="006319B4">
        <w:t>Hotărârea</w:t>
      </w:r>
      <w:proofErr w:type="spellEnd"/>
      <w:r w:rsidRPr="006319B4">
        <w:t xml:space="preserve"> </w:t>
      </w:r>
      <w:proofErr w:type="spellStart"/>
      <w:r w:rsidRPr="006319B4">
        <w:t>Adunării</w:t>
      </w:r>
      <w:proofErr w:type="spellEnd"/>
      <w:r w:rsidRPr="006319B4">
        <w:t xml:space="preserve"> generale </w:t>
      </w:r>
      <w:proofErr w:type="spellStart"/>
      <w:r w:rsidRPr="006319B4">
        <w:t>naţionale</w:t>
      </w:r>
      <w:proofErr w:type="spellEnd"/>
      <w:r w:rsidRPr="006319B4">
        <w:t xml:space="preserve"> a </w:t>
      </w:r>
      <w:proofErr w:type="spellStart"/>
      <w:r w:rsidRPr="006319B4">
        <w:t>Ordinului</w:t>
      </w:r>
      <w:proofErr w:type="spellEnd"/>
      <w:r w:rsidRPr="006319B4">
        <w:t xml:space="preserve"> </w:t>
      </w:r>
      <w:proofErr w:type="spellStart"/>
      <w:r w:rsidRPr="006319B4">
        <w:t>Asistenţilor</w:t>
      </w:r>
      <w:proofErr w:type="spellEnd"/>
      <w:r w:rsidRPr="006319B4">
        <w:t xml:space="preserve"> </w:t>
      </w:r>
      <w:proofErr w:type="spellStart"/>
      <w:r w:rsidRPr="006319B4">
        <w:t>Medicali</w:t>
      </w:r>
      <w:proofErr w:type="spellEnd"/>
      <w:r w:rsidRPr="006319B4">
        <w:t xml:space="preserve"> </w:t>
      </w:r>
      <w:proofErr w:type="spellStart"/>
      <w:r w:rsidRPr="006319B4">
        <w:t>Generalişti</w:t>
      </w:r>
      <w:proofErr w:type="spellEnd"/>
      <w:r w:rsidRPr="006319B4">
        <w:t xml:space="preserve">, </w:t>
      </w:r>
      <w:proofErr w:type="spellStart"/>
      <w:r w:rsidRPr="006319B4">
        <w:t>Moaşelor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Asistenţilor</w:t>
      </w:r>
      <w:proofErr w:type="spellEnd"/>
      <w:r w:rsidRPr="006319B4">
        <w:t xml:space="preserve"> </w:t>
      </w:r>
      <w:proofErr w:type="spellStart"/>
      <w:r w:rsidRPr="006319B4">
        <w:t>Medicali</w:t>
      </w:r>
      <w:proofErr w:type="spellEnd"/>
      <w:r w:rsidRPr="006319B4">
        <w:t xml:space="preserve"> din </w:t>
      </w:r>
      <w:proofErr w:type="spellStart"/>
      <w:r w:rsidRPr="006319B4">
        <w:t>România</w:t>
      </w:r>
      <w:proofErr w:type="spellEnd"/>
      <w:r w:rsidRPr="006319B4">
        <w:t xml:space="preserve"> nr. 2/9 </w:t>
      </w:r>
      <w:proofErr w:type="spellStart"/>
      <w:r w:rsidRPr="006319B4">
        <w:t>iulie</w:t>
      </w:r>
      <w:proofErr w:type="spellEnd"/>
      <w:r w:rsidRPr="006319B4">
        <w:t xml:space="preserve"> 2009, </w:t>
      </w:r>
      <w:proofErr w:type="spellStart"/>
      <w:r w:rsidRPr="006319B4">
        <w:t>publicată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Monitorul</w:t>
      </w:r>
      <w:proofErr w:type="spellEnd"/>
      <w:r w:rsidRPr="006319B4">
        <w:t xml:space="preserve"> </w:t>
      </w:r>
      <w:proofErr w:type="spellStart"/>
      <w:r w:rsidRPr="006319B4">
        <w:t>Oficial</w:t>
      </w:r>
      <w:proofErr w:type="spellEnd"/>
      <w:r w:rsidRPr="006319B4">
        <w:t xml:space="preserve"> al </w:t>
      </w:r>
      <w:proofErr w:type="spellStart"/>
      <w:r w:rsidRPr="006319B4">
        <w:t>României</w:t>
      </w:r>
      <w:proofErr w:type="spellEnd"/>
      <w:r w:rsidRPr="006319B4">
        <w:t xml:space="preserve">, </w:t>
      </w:r>
      <w:proofErr w:type="spellStart"/>
      <w:r w:rsidRPr="006319B4">
        <w:t>partea</w:t>
      </w:r>
      <w:proofErr w:type="spellEnd"/>
      <w:r w:rsidRPr="006319B4">
        <w:t xml:space="preserve"> I, nr. 560 din 12 august 2009, cu </w:t>
      </w:r>
      <w:proofErr w:type="spellStart"/>
      <w:r w:rsidRPr="006319B4">
        <w:t>modificările</w:t>
      </w:r>
      <w:proofErr w:type="spellEnd"/>
      <w:r w:rsidRPr="006319B4">
        <w:t xml:space="preserve"> </w:t>
      </w:r>
      <w:proofErr w:type="spellStart"/>
      <w:r w:rsidRPr="006319B4">
        <w:t>și</w:t>
      </w:r>
      <w:proofErr w:type="spellEnd"/>
      <w:r w:rsidRPr="006319B4">
        <w:t xml:space="preserve"> </w:t>
      </w:r>
      <w:proofErr w:type="spellStart"/>
      <w:r w:rsidRPr="006319B4">
        <w:t>completările</w:t>
      </w:r>
      <w:proofErr w:type="spellEnd"/>
      <w:r w:rsidRPr="006319B4">
        <w:t xml:space="preserve"> </w:t>
      </w:r>
      <w:proofErr w:type="spellStart"/>
      <w:r w:rsidRPr="006319B4">
        <w:t>ulterioare</w:t>
      </w:r>
      <w:proofErr w:type="spellEnd"/>
      <w:r w:rsidRPr="006319B4">
        <w:t>;</w:t>
      </w:r>
    </w:p>
    <w:p w14:paraId="7880A286" w14:textId="77777777" w:rsidR="00C150F6" w:rsidRPr="006319B4" w:rsidRDefault="00C150F6" w:rsidP="00C150F6">
      <w:pPr>
        <w:jc w:val="both"/>
      </w:pPr>
      <w:r>
        <w:t>8</w:t>
      </w:r>
      <w:r w:rsidRPr="006319B4">
        <w:t xml:space="preserve">. ORDINUL </w:t>
      </w:r>
      <w:proofErr w:type="spellStart"/>
      <w:r w:rsidRPr="006319B4">
        <w:t>ministrului</w:t>
      </w:r>
      <w:proofErr w:type="spellEnd"/>
      <w:r w:rsidRPr="006319B4">
        <w:t xml:space="preserve"> </w:t>
      </w:r>
      <w:proofErr w:type="spellStart"/>
      <w:r w:rsidRPr="006319B4">
        <w:t>sănătății</w:t>
      </w:r>
      <w:proofErr w:type="spellEnd"/>
      <w:r w:rsidRPr="006319B4">
        <w:t xml:space="preserve"> Nr. 1226 din 3 </w:t>
      </w:r>
      <w:proofErr w:type="spellStart"/>
      <w:r w:rsidRPr="006319B4">
        <w:t>decembrie</w:t>
      </w:r>
      <w:proofErr w:type="spellEnd"/>
      <w:r w:rsidRPr="006319B4">
        <w:t xml:space="preserve"> 2012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aprobarea</w:t>
      </w:r>
      <w:proofErr w:type="spellEnd"/>
      <w:r w:rsidRPr="006319B4">
        <w:t xml:space="preserve"> </w:t>
      </w:r>
      <w:proofErr w:type="spellStart"/>
      <w:r w:rsidRPr="006319B4">
        <w:t>Normelor</w:t>
      </w:r>
      <w:proofErr w:type="spellEnd"/>
      <w:r w:rsidRPr="006319B4">
        <w:t xml:space="preserve"> </w:t>
      </w:r>
      <w:proofErr w:type="spellStart"/>
      <w:r w:rsidRPr="006319B4">
        <w:t>tehnice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gestionarea</w:t>
      </w:r>
      <w:proofErr w:type="spellEnd"/>
      <w:r w:rsidRPr="006319B4">
        <w:t xml:space="preserve"> </w:t>
      </w:r>
      <w:proofErr w:type="spellStart"/>
      <w:r w:rsidRPr="006319B4">
        <w:t>deşeurilor</w:t>
      </w:r>
      <w:proofErr w:type="spellEnd"/>
      <w:r w:rsidRPr="006319B4">
        <w:t xml:space="preserve"> </w:t>
      </w:r>
      <w:proofErr w:type="spellStart"/>
      <w:r w:rsidRPr="006319B4">
        <w:t>rezultate</w:t>
      </w:r>
      <w:proofErr w:type="spellEnd"/>
      <w:r w:rsidRPr="006319B4">
        <w:t xml:space="preserve"> din </w:t>
      </w:r>
      <w:proofErr w:type="spellStart"/>
      <w:r w:rsidRPr="006319B4">
        <w:t>activităţi</w:t>
      </w:r>
      <w:proofErr w:type="spellEnd"/>
      <w:r w:rsidRPr="006319B4">
        <w:t xml:space="preserve"> </w:t>
      </w:r>
      <w:proofErr w:type="spellStart"/>
      <w:r w:rsidRPr="006319B4">
        <w:t>medicale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a </w:t>
      </w:r>
      <w:proofErr w:type="spellStart"/>
      <w:r w:rsidRPr="006319B4">
        <w:t>Metodologiei</w:t>
      </w:r>
      <w:proofErr w:type="spellEnd"/>
      <w:r w:rsidRPr="006319B4">
        <w:t xml:space="preserve"> de </w:t>
      </w:r>
      <w:proofErr w:type="spellStart"/>
      <w:r w:rsidRPr="006319B4">
        <w:t>culegere</w:t>
      </w:r>
      <w:proofErr w:type="spellEnd"/>
      <w:r w:rsidRPr="006319B4">
        <w:t xml:space="preserve"> a </w:t>
      </w:r>
      <w:proofErr w:type="spellStart"/>
      <w:r w:rsidRPr="006319B4">
        <w:t>datelor</w:t>
      </w:r>
      <w:proofErr w:type="spellEnd"/>
      <w:r w:rsidRPr="006319B4">
        <w:t xml:space="preserve">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baza</w:t>
      </w:r>
      <w:proofErr w:type="spellEnd"/>
      <w:r w:rsidRPr="006319B4">
        <w:t xml:space="preserve"> </w:t>
      </w:r>
      <w:proofErr w:type="spellStart"/>
      <w:r w:rsidRPr="006319B4">
        <w:t>naţională</w:t>
      </w:r>
      <w:proofErr w:type="spellEnd"/>
      <w:r w:rsidRPr="006319B4">
        <w:t xml:space="preserve"> de date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deşeurile</w:t>
      </w:r>
      <w:proofErr w:type="spellEnd"/>
      <w:r w:rsidRPr="006319B4">
        <w:t xml:space="preserve"> </w:t>
      </w:r>
      <w:proofErr w:type="spellStart"/>
      <w:r w:rsidRPr="006319B4">
        <w:t>rezultate</w:t>
      </w:r>
      <w:proofErr w:type="spellEnd"/>
      <w:r w:rsidRPr="006319B4">
        <w:t xml:space="preserve"> din </w:t>
      </w:r>
      <w:proofErr w:type="spellStart"/>
      <w:r w:rsidRPr="006319B4">
        <w:t>activităţi</w:t>
      </w:r>
      <w:proofErr w:type="spellEnd"/>
      <w:r w:rsidRPr="006319B4">
        <w:t xml:space="preserve"> </w:t>
      </w:r>
      <w:proofErr w:type="spellStart"/>
      <w:r w:rsidRPr="006319B4">
        <w:t>medicale</w:t>
      </w:r>
      <w:proofErr w:type="spellEnd"/>
      <w:r w:rsidRPr="006319B4">
        <w:t xml:space="preserve">, </w:t>
      </w:r>
      <w:proofErr w:type="spellStart"/>
      <w:r w:rsidRPr="006319B4">
        <w:t>publicat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Monitorul</w:t>
      </w:r>
      <w:proofErr w:type="spellEnd"/>
      <w:r w:rsidRPr="006319B4">
        <w:t xml:space="preserve"> </w:t>
      </w:r>
      <w:proofErr w:type="spellStart"/>
      <w:r w:rsidRPr="006319B4">
        <w:t>Oficial</w:t>
      </w:r>
      <w:proofErr w:type="spellEnd"/>
      <w:r w:rsidRPr="006319B4">
        <w:t xml:space="preserve"> nr. 855 din 18 </w:t>
      </w:r>
      <w:proofErr w:type="spellStart"/>
      <w:r w:rsidRPr="006319B4">
        <w:t>decembrie</w:t>
      </w:r>
      <w:proofErr w:type="spellEnd"/>
      <w:r w:rsidRPr="006319B4">
        <w:t xml:space="preserve"> 2012, cu </w:t>
      </w:r>
      <w:proofErr w:type="spellStart"/>
      <w:r w:rsidRPr="006319B4">
        <w:t>modificările</w:t>
      </w:r>
      <w:proofErr w:type="spellEnd"/>
      <w:r w:rsidRPr="006319B4">
        <w:t xml:space="preserve"> </w:t>
      </w:r>
      <w:proofErr w:type="spellStart"/>
      <w:r w:rsidRPr="006319B4">
        <w:t>și</w:t>
      </w:r>
      <w:proofErr w:type="spellEnd"/>
      <w:r w:rsidRPr="006319B4">
        <w:t xml:space="preserve"> </w:t>
      </w:r>
      <w:proofErr w:type="spellStart"/>
      <w:r w:rsidRPr="006319B4">
        <w:t>completările</w:t>
      </w:r>
      <w:proofErr w:type="spellEnd"/>
      <w:r w:rsidRPr="006319B4">
        <w:t xml:space="preserve"> </w:t>
      </w:r>
      <w:proofErr w:type="spellStart"/>
      <w:r w:rsidRPr="006319B4">
        <w:t>ulterioare</w:t>
      </w:r>
      <w:proofErr w:type="spellEnd"/>
      <w:r w:rsidRPr="006319B4">
        <w:t>;</w:t>
      </w:r>
    </w:p>
    <w:p w14:paraId="79E7E630" w14:textId="77777777" w:rsidR="00C150F6" w:rsidRPr="006319B4" w:rsidRDefault="00C150F6" w:rsidP="00C150F6">
      <w:pPr>
        <w:jc w:val="both"/>
      </w:pPr>
      <w:r>
        <w:lastRenderedPageBreak/>
        <w:t>9</w:t>
      </w:r>
      <w:r w:rsidRPr="006319B4">
        <w:t xml:space="preserve">. </w:t>
      </w:r>
      <w:proofErr w:type="spellStart"/>
      <w:r w:rsidRPr="006319B4">
        <w:t>Ordinul</w:t>
      </w:r>
      <w:proofErr w:type="spellEnd"/>
      <w:r w:rsidRPr="006319B4">
        <w:t xml:space="preserve"> </w:t>
      </w:r>
      <w:proofErr w:type="spellStart"/>
      <w:r w:rsidRPr="006319B4">
        <w:t>ministrului</w:t>
      </w:r>
      <w:proofErr w:type="spellEnd"/>
      <w:r w:rsidRPr="006319B4">
        <w:t xml:space="preserve"> </w:t>
      </w:r>
      <w:proofErr w:type="spellStart"/>
      <w:r w:rsidRPr="006319B4">
        <w:t>sănătății</w:t>
      </w:r>
      <w:proofErr w:type="spellEnd"/>
      <w:r w:rsidRPr="006319B4">
        <w:t xml:space="preserve"> Nr. 1761/2021 din 3 </w:t>
      </w:r>
      <w:proofErr w:type="spellStart"/>
      <w:r w:rsidRPr="006319B4">
        <w:t>septembrie</w:t>
      </w:r>
      <w:proofErr w:type="spellEnd"/>
      <w:r w:rsidRPr="006319B4">
        <w:t xml:space="preserve"> 2021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aprobarea</w:t>
      </w:r>
      <w:proofErr w:type="spellEnd"/>
      <w:r w:rsidRPr="006319B4">
        <w:t xml:space="preserve"> </w:t>
      </w:r>
      <w:proofErr w:type="spellStart"/>
      <w:r w:rsidRPr="006319B4">
        <w:t>Normelor</w:t>
      </w:r>
      <w:proofErr w:type="spellEnd"/>
      <w:r w:rsidRPr="006319B4">
        <w:t xml:space="preserve"> </w:t>
      </w:r>
      <w:proofErr w:type="spellStart"/>
      <w:r w:rsidRPr="006319B4">
        <w:t>tehnice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curăţarea</w:t>
      </w:r>
      <w:proofErr w:type="spellEnd"/>
      <w:r w:rsidRPr="006319B4">
        <w:t xml:space="preserve">, </w:t>
      </w:r>
      <w:proofErr w:type="spellStart"/>
      <w:r w:rsidRPr="006319B4">
        <w:t>dezinfecţia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sterilizarea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unităţile</w:t>
      </w:r>
      <w:proofErr w:type="spellEnd"/>
      <w:r w:rsidRPr="006319B4">
        <w:t xml:space="preserve"> </w:t>
      </w:r>
      <w:proofErr w:type="spellStart"/>
      <w:r w:rsidRPr="006319B4">
        <w:t>sanitare</w:t>
      </w:r>
      <w:proofErr w:type="spellEnd"/>
      <w:r w:rsidRPr="006319B4">
        <w:t xml:space="preserve"> </w:t>
      </w:r>
      <w:proofErr w:type="spellStart"/>
      <w:r w:rsidRPr="006319B4">
        <w:t>publice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private, </w:t>
      </w:r>
      <w:proofErr w:type="spellStart"/>
      <w:r w:rsidRPr="006319B4">
        <w:t>evaluarea</w:t>
      </w:r>
      <w:proofErr w:type="spellEnd"/>
      <w:r w:rsidRPr="006319B4">
        <w:t xml:space="preserve"> </w:t>
      </w:r>
      <w:proofErr w:type="spellStart"/>
      <w:r w:rsidRPr="006319B4">
        <w:t>eficacităţii</w:t>
      </w:r>
      <w:proofErr w:type="spellEnd"/>
      <w:r w:rsidRPr="006319B4">
        <w:t xml:space="preserve"> </w:t>
      </w:r>
      <w:proofErr w:type="spellStart"/>
      <w:r w:rsidRPr="006319B4">
        <w:t>procedurilor</w:t>
      </w:r>
      <w:proofErr w:type="spellEnd"/>
      <w:r w:rsidRPr="006319B4">
        <w:t xml:space="preserve"> de </w:t>
      </w:r>
      <w:proofErr w:type="spellStart"/>
      <w:r w:rsidRPr="006319B4">
        <w:t>curăţenie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dezinfecţie</w:t>
      </w:r>
      <w:proofErr w:type="spellEnd"/>
      <w:r w:rsidRPr="006319B4">
        <w:t xml:space="preserve"> </w:t>
      </w:r>
      <w:proofErr w:type="spellStart"/>
      <w:r w:rsidRPr="006319B4">
        <w:t>efectuate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cadrul</w:t>
      </w:r>
      <w:proofErr w:type="spellEnd"/>
      <w:r w:rsidRPr="006319B4">
        <w:t xml:space="preserve"> </w:t>
      </w:r>
      <w:proofErr w:type="spellStart"/>
      <w:r w:rsidRPr="006319B4">
        <w:t>acestora</w:t>
      </w:r>
      <w:proofErr w:type="spellEnd"/>
      <w:r w:rsidRPr="006319B4">
        <w:t xml:space="preserve">, </w:t>
      </w:r>
      <w:proofErr w:type="spellStart"/>
      <w:r w:rsidRPr="006319B4">
        <w:t>procedurile</w:t>
      </w:r>
      <w:proofErr w:type="spellEnd"/>
      <w:r w:rsidRPr="006319B4">
        <w:t xml:space="preserve"> </w:t>
      </w:r>
      <w:proofErr w:type="spellStart"/>
      <w:r w:rsidRPr="006319B4">
        <w:t>recomandate</w:t>
      </w:r>
      <w:proofErr w:type="spellEnd"/>
      <w:r w:rsidRPr="006319B4">
        <w:t xml:space="preserve">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dezinfecţia</w:t>
      </w:r>
      <w:proofErr w:type="spellEnd"/>
      <w:r w:rsidRPr="006319B4">
        <w:t xml:space="preserve"> </w:t>
      </w:r>
      <w:proofErr w:type="spellStart"/>
      <w:r w:rsidRPr="006319B4">
        <w:t>mâinilor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funcţie</w:t>
      </w:r>
      <w:proofErr w:type="spellEnd"/>
      <w:r w:rsidRPr="006319B4">
        <w:t xml:space="preserve"> de </w:t>
      </w:r>
      <w:proofErr w:type="spellStart"/>
      <w:r w:rsidRPr="006319B4">
        <w:t>nivelul</w:t>
      </w:r>
      <w:proofErr w:type="spellEnd"/>
      <w:r w:rsidRPr="006319B4">
        <w:t xml:space="preserve"> de </w:t>
      </w:r>
      <w:proofErr w:type="spellStart"/>
      <w:r w:rsidRPr="006319B4">
        <w:t>risc</w:t>
      </w:r>
      <w:proofErr w:type="spellEnd"/>
      <w:r w:rsidRPr="006319B4">
        <w:t xml:space="preserve">, precum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metodele</w:t>
      </w:r>
      <w:proofErr w:type="spellEnd"/>
      <w:r w:rsidRPr="006319B4">
        <w:t xml:space="preserve"> de </w:t>
      </w:r>
      <w:proofErr w:type="spellStart"/>
      <w:r w:rsidRPr="006319B4">
        <w:t>evaluare</w:t>
      </w:r>
      <w:proofErr w:type="spellEnd"/>
      <w:r w:rsidRPr="006319B4">
        <w:t xml:space="preserve"> a </w:t>
      </w:r>
      <w:proofErr w:type="spellStart"/>
      <w:r w:rsidRPr="006319B4">
        <w:t>derulării</w:t>
      </w:r>
      <w:proofErr w:type="spellEnd"/>
      <w:r w:rsidRPr="006319B4">
        <w:t xml:space="preserve"> </w:t>
      </w:r>
      <w:proofErr w:type="spellStart"/>
      <w:r w:rsidRPr="006319B4">
        <w:t>procesului</w:t>
      </w:r>
      <w:proofErr w:type="spellEnd"/>
      <w:r w:rsidRPr="006319B4">
        <w:t xml:space="preserve"> de </w:t>
      </w:r>
      <w:proofErr w:type="spellStart"/>
      <w:r w:rsidRPr="006319B4">
        <w:t>sterilizare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controlul</w:t>
      </w:r>
      <w:proofErr w:type="spellEnd"/>
      <w:r w:rsidRPr="006319B4">
        <w:t xml:space="preserve"> </w:t>
      </w:r>
      <w:proofErr w:type="spellStart"/>
      <w:r w:rsidRPr="006319B4">
        <w:t>eficienţei</w:t>
      </w:r>
      <w:proofErr w:type="spellEnd"/>
      <w:r w:rsidRPr="006319B4">
        <w:t xml:space="preserve"> </w:t>
      </w:r>
      <w:proofErr w:type="spellStart"/>
      <w:r w:rsidRPr="006319B4">
        <w:t>acestuia</w:t>
      </w:r>
      <w:proofErr w:type="spellEnd"/>
      <w:r w:rsidRPr="006319B4">
        <w:t xml:space="preserve">, </w:t>
      </w:r>
      <w:proofErr w:type="spellStart"/>
      <w:r w:rsidRPr="006319B4">
        <w:t>publicat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Monitorul</w:t>
      </w:r>
      <w:proofErr w:type="spellEnd"/>
      <w:r w:rsidRPr="006319B4">
        <w:t xml:space="preserve"> </w:t>
      </w:r>
      <w:proofErr w:type="spellStart"/>
      <w:r w:rsidRPr="006319B4">
        <w:t>Oficial</w:t>
      </w:r>
      <w:proofErr w:type="spellEnd"/>
      <w:r w:rsidRPr="006319B4">
        <w:t xml:space="preserve"> al </w:t>
      </w:r>
      <w:proofErr w:type="spellStart"/>
      <w:r w:rsidRPr="006319B4">
        <w:t>României</w:t>
      </w:r>
      <w:proofErr w:type="spellEnd"/>
      <w:r w:rsidRPr="006319B4">
        <w:t xml:space="preserve">, </w:t>
      </w:r>
      <w:proofErr w:type="spellStart"/>
      <w:r w:rsidRPr="006319B4">
        <w:t>Partea</w:t>
      </w:r>
      <w:proofErr w:type="spellEnd"/>
      <w:r w:rsidRPr="006319B4">
        <w:t xml:space="preserve"> I, nr. 882 din 14 </w:t>
      </w:r>
      <w:proofErr w:type="spellStart"/>
      <w:r w:rsidRPr="006319B4">
        <w:t>septembrie</w:t>
      </w:r>
      <w:proofErr w:type="spellEnd"/>
      <w:r w:rsidRPr="006319B4">
        <w:t xml:space="preserve"> 2021, cu </w:t>
      </w:r>
      <w:proofErr w:type="spellStart"/>
      <w:r w:rsidRPr="006319B4">
        <w:t>modificările</w:t>
      </w:r>
      <w:proofErr w:type="spellEnd"/>
      <w:r w:rsidRPr="006319B4">
        <w:t xml:space="preserve"> </w:t>
      </w:r>
      <w:proofErr w:type="spellStart"/>
      <w:r w:rsidRPr="006319B4">
        <w:t>și</w:t>
      </w:r>
      <w:proofErr w:type="spellEnd"/>
      <w:r w:rsidRPr="006319B4">
        <w:t xml:space="preserve"> </w:t>
      </w:r>
      <w:proofErr w:type="spellStart"/>
      <w:r w:rsidRPr="006319B4">
        <w:t>completările</w:t>
      </w:r>
      <w:proofErr w:type="spellEnd"/>
      <w:r w:rsidRPr="006319B4">
        <w:t xml:space="preserve"> </w:t>
      </w:r>
      <w:proofErr w:type="spellStart"/>
      <w:r w:rsidRPr="006319B4">
        <w:t>ulterioare</w:t>
      </w:r>
      <w:proofErr w:type="spellEnd"/>
      <w:r w:rsidRPr="006319B4">
        <w:t>;</w:t>
      </w:r>
    </w:p>
    <w:p w14:paraId="5076B4D9" w14:textId="77777777" w:rsidR="00C150F6" w:rsidRPr="006319B4" w:rsidRDefault="00C150F6" w:rsidP="00C150F6">
      <w:pPr>
        <w:jc w:val="both"/>
      </w:pPr>
      <w:r w:rsidRPr="006319B4">
        <w:t>1</w:t>
      </w:r>
      <w:r>
        <w:t>0</w:t>
      </w:r>
      <w:r w:rsidRPr="006319B4">
        <w:t xml:space="preserve">. </w:t>
      </w:r>
      <w:proofErr w:type="spellStart"/>
      <w:r w:rsidRPr="006319B4">
        <w:t>Ordinul</w:t>
      </w:r>
      <w:proofErr w:type="spellEnd"/>
      <w:r w:rsidRPr="006319B4">
        <w:t xml:space="preserve"> </w:t>
      </w:r>
      <w:proofErr w:type="spellStart"/>
      <w:r w:rsidRPr="006319B4">
        <w:t>ministrului</w:t>
      </w:r>
      <w:proofErr w:type="spellEnd"/>
      <w:r w:rsidRPr="006319B4">
        <w:t xml:space="preserve"> </w:t>
      </w:r>
      <w:proofErr w:type="spellStart"/>
      <w:r w:rsidRPr="006319B4">
        <w:t>sănătății</w:t>
      </w:r>
      <w:proofErr w:type="spellEnd"/>
      <w:r w:rsidRPr="006319B4">
        <w:t xml:space="preserve"> nr. 1101/2016 din 30 </w:t>
      </w:r>
      <w:proofErr w:type="spellStart"/>
      <w:r w:rsidRPr="006319B4">
        <w:t>septembrie</w:t>
      </w:r>
      <w:proofErr w:type="spellEnd"/>
      <w:r w:rsidRPr="006319B4">
        <w:t xml:space="preserve"> 2016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aprobarea</w:t>
      </w:r>
      <w:proofErr w:type="spellEnd"/>
      <w:r w:rsidRPr="006319B4">
        <w:t xml:space="preserve"> </w:t>
      </w:r>
      <w:proofErr w:type="spellStart"/>
      <w:r w:rsidRPr="006319B4">
        <w:t>Normelor</w:t>
      </w:r>
      <w:proofErr w:type="spellEnd"/>
      <w:r w:rsidRPr="006319B4">
        <w:t xml:space="preserve"> de </w:t>
      </w:r>
      <w:proofErr w:type="spellStart"/>
      <w:r w:rsidRPr="006319B4">
        <w:t>supraveghere</w:t>
      </w:r>
      <w:proofErr w:type="spellEnd"/>
      <w:r w:rsidRPr="006319B4">
        <w:t xml:space="preserve">, </w:t>
      </w:r>
      <w:proofErr w:type="spellStart"/>
      <w:r w:rsidRPr="006319B4">
        <w:t>prevenire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limitare</w:t>
      </w:r>
      <w:proofErr w:type="spellEnd"/>
      <w:r w:rsidRPr="006319B4">
        <w:t xml:space="preserve"> </w:t>
      </w:r>
      <w:proofErr w:type="gramStart"/>
      <w:r w:rsidRPr="006319B4">
        <w:t>a</w:t>
      </w:r>
      <w:proofErr w:type="gramEnd"/>
      <w:r w:rsidRPr="006319B4">
        <w:t xml:space="preserve"> </w:t>
      </w:r>
      <w:proofErr w:type="spellStart"/>
      <w:r w:rsidRPr="006319B4">
        <w:t>infecţiilor</w:t>
      </w:r>
      <w:proofErr w:type="spellEnd"/>
      <w:r w:rsidRPr="006319B4">
        <w:t xml:space="preserve"> </w:t>
      </w:r>
      <w:proofErr w:type="spellStart"/>
      <w:r w:rsidRPr="006319B4">
        <w:t>asociate</w:t>
      </w:r>
      <w:proofErr w:type="spellEnd"/>
      <w:r w:rsidRPr="006319B4">
        <w:t xml:space="preserve"> </w:t>
      </w:r>
      <w:proofErr w:type="spellStart"/>
      <w:r w:rsidRPr="006319B4">
        <w:t>asistenţei</w:t>
      </w:r>
      <w:proofErr w:type="spellEnd"/>
      <w:r w:rsidRPr="006319B4">
        <w:t xml:space="preserve"> </w:t>
      </w:r>
      <w:proofErr w:type="spellStart"/>
      <w:r w:rsidRPr="006319B4">
        <w:t>medicale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unităţile</w:t>
      </w:r>
      <w:proofErr w:type="spellEnd"/>
      <w:r w:rsidRPr="006319B4">
        <w:t xml:space="preserve"> </w:t>
      </w:r>
      <w:proofErr w:type="spellStart"/>
      <w:r w:rsidRPr="006319B4">
        <w:t>sanitare</w:t>
      </w:r>
      <w:proofErr w:type="spellEnd"/>
      <w:r w:rsidRPr="006319B4">
        <w:t xml:space="preserve">, </w:t>
      </w:r>
      <w:proofErr w:type="spellStart"/>
      <w:r w:rsidRPr="006319B4">
        <w:t>publicat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Monitorul</w:t>
      </w:r>
      <w:proofErr w:type="spellEnd"/>
      <w:r w:rsidRPr="006319B4">
        <w:t xml:space="preserve"> </w:t>
      </w:r>
      <w:proofErr w:type="spellStart"/>
      <w:r w:rsidRPr="006319B4">
        <w:t>Oficial</w:t>
      </w:r>
      <w:proofErr w:type="spellEnd"/>
      <w:r w:rsidRPr="006319B4">
        <w:t xml:space="preserve"> nr. 791 din 7 </w:t>
      </w:r>
      <w:proofErr w:type="spellStart"/>
      <w:r w:rsidRPr="006319B4">
        <w:t>octombrie</w:t>
      </w:r>
      <w:proofErr w:type="spellEnd"/>
      <w:r w:rsidRPr="006319B4">
        <w:t xml:space="preserve"> 2016</w:t>
      </w:r>
    </w:p>
    <w:p w14:paraId="7504DAF2" w14:textId="77777777" w:rsidR="00C150F6" w:rsidRPr="006319B4" w:rsidRDefault="00C150F6" w:rsidP="00C150F6">
      <w:pPr>
        <w:jc w:val="both"/>
      </w:pPr>
      <w:r w:rsidRPr="006319B4">
        <w:t>1</w:t>
      </w:r>
      <w:r>
        <w:t>1</w:t>
      </w:r>
      <w:r w:rsidRPr="006319B4">
        <w:t xml:space="preserve">. LEGE Nr. 111/1996 din 10 </w:t>
      </w:r>
      <w:proofErr w:type="spellStart"/>
      <w:r w:rsidRPr="006319B4">
        <w:t>octombrie</w:t>
      </w:r>
      <w:proofErr w:type="spellEnd"/>
      <w:r w:rsidRPr="006319B4">
        <w:t xml:space="preserve"> 1996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desfăşurarea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siguranţă</w:t>
      </w:r>
      <w:proofErr w:type="spellEnd"/>
      <w:r w:rsidRPr="006319B4">
        <w:t xml:space="preserve">, </w:t>
      </w:r>
      <w:proofErr w:type="spellStart"/>
      <w:r w:rsidRPr="006319B4">
        <w:t>reglementarea</w:t>
      </w:r>
      <w:proofErr w:type="spellEnd"/>
      <w:r w:rsidRPr="006319B4">
        <w:t xml:space="preserve">, </w:t>
      </w:r>
      <w:proofErr w:type="spellStart"/>
      <w:r w:rsidRPr="006319B4">
        <w:t>autorizarea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controlul</w:t>
      </w:r>
      <w:proofErr w:type="spellEnd"/>
      <w:r w:rsidRPr="006319B4">
        <w:t xml:space="preserve"> </w:t>
      </w:r>
      <w:proofErr w:type="spellStart"/>
      <w:r w:rsidRPr="006319B4">
        <w:t>activităţilor</w:t>
      </w:r>
      <w:proofErr w:type="spellEnd"/>
      <w:r w:rsidRPr="006319B4">
        <w:t xml:space="preserve"> </w:t>
      </w:r>
      <w:proofErr w:type="spellStart"/>
      <w:r w:rsidRPr="006319B4">
        <w:t>nucleare</w:t>
      </w:r>
      <w:proofErr w:type="spellEnd"/>
      <w:r w:rsidRPr="006319B4">
        <w:t xml:space="preserve">, </w:t>
      </w:r>
      <w:proofErr w:type="spellStart"/>
      <w:r w:rsidRPr="006319B4">
        <w:t>republicată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Monitorul</w:t>
      </w:r>
      <w:proofErr w:type="spellEnd"/>
      <w:r w:rsidRPr="006319B4">
        <w:t xml:space="preserve"> </w:t>
      </w:r>
      <w:proofErr w:type="spellStart"/>
      <w:r w:rsidRPr="006319B4">
        <w:t>Oficial</w:t>
      </w:r>
      <w:proofErr w:type="spellEnd"/>
      <w:r w:rsidRPr="006319B4">
        <w:t xml:space="preserve"> al </w:t>
      </w:r>
      <w:proofErr w:type="spellStart"/>
      <w:r w:rsidRPr="006319B4">
        <w:t>României</w:t>
      </w:r>
      <w:proofErr w:type="spellEnd"/>
      <w:r w:rsidRPr="006319B4">
        <w:t xml:space="preserve">, </w:t>
      </w:r>
      <w:proofErr w:type="spellStart"/>
      <w:r w:rsidRPr="006319B4">
        <w:t>Partea</w:t>
      </w:r>
      <w:proofErr w:type="spellEnd"/>
      <w:r w:rsidRPr="006319B4">
        <w:t xml:space="preserve"> I, nr. 552 din 27 </w:t>
      </w:r>
      <w:proofErr w:type="spellStart"/>
      <w:r w:rsidRPr="006319B4">
        <w:t>iunie</w:t>
      </w:r>
      <w:proofErr w:type="spellEnd"/>
      <w:r w:rsidRPr="006319B4">
        <w:t xml:space="preserve"> 2006, cu </w:t>
      </w:r>
      <w:proofErr w:type="spellStart"/>
      <w:r w:rsidRPr="006319B4">
        <w:t>modificările</w:t>
      </w:r>
      <w:proofErr w:type="spellEnd"/>
      <w:r w:rsidRPr="006319B4">
        <w:t xml:space="preserve"> </w:t>
      </w:r>
      <w:proofErr w:type="spellStart"/>
      <w:r w:rsidRPr="006319B4">
        <w:t>și</w:t>
      </w:r>
      <w:proofErr w:type="spellEnd"/>
      <w:r w:rsidRPr="006319B4">
        <w:t xml:space="preserve"> </w:t>
      </w:r>
      <w:proofErr w:type="spellStart"/>
      <w:r w:rsidRPr="006319B4">
        <w:t>completările</w:t>
      </w:r>
      <w:proofErr w:type="spellEnd"/>
      <w:r w:rsidRPr="006319B4">
        <w:t xml:space="preserve"> </w:t>
      </w:r>
      <w:proofErr w:type="spellStart"/>
      <w:r w:rsidRPr="006319B4">
        <w:t>ulterioare</w:t>
      </w:r>
      <w:proofErr w:type="spellEnd"/>
      <w:r w:rsidRPr="006319B4">
        <w:t>;</w:t>
      </w:r>
    </w:p>
    <w:p w14:paraId="56506841" w14:textId="77777777" w:rsidR="00C150F6" w:rsidRPr="006319B4" w:rsidRDefault="00C150F6" w:rsidP="00C150F6">
      <w:pPr>
        <w:jc w:val="both"/>
      </w:pPr>
      <w:r w:rsidRPr="006319B4">
        <w:t>1</w:t>
      </w:r>
      <w:r>
        <w:t>2</w:t>
      </w:r>
      <w:r w:rsidRPr="006319B4">
        <w:t xml:space="preserve">. </w:t>
      </w:r>
      <w:proofErr w:type="spellStart"/>
      <w:r w:rsidRPr="006319B4">
        <w:t>Ordinul</w:t>
      </w:r>
      <w:proofErr w:type="spellEnd"/>
      <w:r w:rsidRPr="006319B4">
        <w:t xml:space="preserve"> </w:t>
      </w:r>
      <w:proofErr w:type="spellStart"/>
      <w:r w:rsidRPr="006319B4">
        <w:t>ministrului</w:t>
      </w:r>
      <w:proofErr w:type="spellEnd"/>
      <w:r w:rsidRPr="006319B4">
        <w:t xml:space="preserve"> </w:t>
      </w:r>
      <w:proofErr w:type="spellStart"/>
      <w:r w:rsidRPr="006319B4">
        <w:t>sănătăţii</w:t>
      </w:r>
      <w:proofErr w:type="spellEnd"/>
      <w:r w:rsidRPr="006319B4">
        <w:t xml:space="preserve"> </w:t>
      </w:r>
      <w:proofErr w:type="spellStart"/>
      <w:r w:rsidRPr="006319B4">
        <w:t>publice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al </w:t>
      </w:r>
      <w:proofErr w:type="spellStart"/>
      <w:r w:rsidRPr="006319B4">
        <w:t>preşedintelui</w:t>
      </w:r>
      <w:proofErr w:type="spellEnd"/>
      <w:r w:rsidRPr="006319B4">
        <w:t xml:space="preserve"> </w:t>
      </w:r>
      <w:proofErr w:type="spellStart"/>
      <w:r w:rsidRPr="006319B4">
        <w:t>Comisiei</w:t>
      </w:r>
      <w:proofErr w:type="spellEnd"/>
      <w:r w:rsidRPr="006319B4">
        <w:t xml:space="preserve"> </w:t>
      </w:r>
      <w:proofErr w:type="spellStart"/>
      <w:r w:rsidRPr="006319B4">
        <w:t>Naţionale</w:t>
      </w:r>
      <w:proofErr w:type="spellEnd"/>
      <w:r w:rsidRPr="006319B4">
        <w:t xml:space="preserve">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Controlul</w:t>
      </w:r>
      <w:proofErr w:type="spellEnd"/>
      <w:r w:rsidRPr="006319B4">
        <w:t xml:space="preserve"> </w:t>
      </w:r>
      <w:proofErr w:type="spellStart"/>
      <w:r w:rsidRPr="006319B4">
        <w:t>Activităţilor</w:t>
      </w:r>
      <w:proofErr w:type="spellEnd"/>
      <w:r w:rsidRPr="006319B4">
        <w:t xml:space="preserve"> </w:t>
      </w:r>
      <w:proofErr w:type="spellStart"/>
      <w:r w:rsidRPr="006319B4">
        <w:t>Nucleare</w:t>
      </w:r>
      <w:proofErr w:type="spellEnd"/>
      <w:r w:rsidRPr="006319B4">
        <w:t xml:space="preserve"> nr. 285/79/2002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aprobarea</w:t>
      </w:r>
      <w:proofErr w:type="spellEnd"/>
      <w:r w:rsidRPr="006319B4">
        <w:t xml:space="preserve"> </w:t>
      </w:r>
      <w:proofErr w:type="spellStart"/>
      <w:r w:rsidRPr="006319B4">
        <w:t>Normelor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radioprotecţia</w:t>
      </w:r>
      <w:proofErr w:type="spellEnd"/>
      <w:r w:rsidRPr="006319B4">
        <w:t xml:space="preserve"> </w:t>
      </w:r>
      <w:proofErr w:type="spellStart"/>
      <w:r w:rsidRPr="006319B4">
        <w:t>persoanelor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cazul</w:t>
      </w:r>
      <w:proofErr w:type="spellEnd"/>
      <w:r w:rsidRPr="006319B4">
        <w:t xml:space="preserve"> </w:t>
      </w:r>
      <w:proofErr w:type="spellStart"/>
      <w:r w:rsidRPr="006319B4">
        <w:t>expunerilor</w:t>
      </w:r>
      <w:proofErr w:type="spellEnd"/>
      <w:r w:rsidRPr="006319B4">
        <w:t xml:space="preserve"> </w:t>
      </w:r>
      <w:proofErr w:type="spellStart"/>
      <w:r w:rsidRPr="006319B4">
        <w:t>medicale</w:t>
      </w:r>
      <w:proofErr w:type="spellEnd"/>
      <w:r w:rsidRPr="006319B4">
        <w:t xml:space="preserve"> la </w:t>
      </w:r>
      <w:proofErr w:type="spellStart"/>
      <w:r w:rsidRPr="006319B4">
        <w:t>radiaţii</w:t>
      </w:r>
      <w:proofErr w:type="spellEnd"/>
      <w:r w:rsidRPr="006319B4">
        <w:t xml:space="preserve"> </w:t>
      </w:r>
      <w:proofErr w:type="spellStart"/>
      <w:r w:rsidRPr="006319B4">
        <w:t>ionizante</w:t>
      </w:r>
      <w:proofErr w:type="spellEnd"/>
      <w:r w:rsidRPr="006319B4">
        <w:t xml:space="preserve">, </w:t>
      </w:r>
      <w:proofErr w:type="spellStart"/>
      <w:r w:rsidRPr="006319B4">
        <w:t>publicat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Monitorul</w:t>
      </w:r>
      <w:proofErr w:type="spellEnd"/>
      <w:r w:rsidRPr="006319B4">
        <w:t xml:space="preserve"> </w:t>
      </w:r>
      <w:proofErr w:type="spellStart"/>
      <w:r w:rsidRPr="006319B4">
        <w:t>Oficial</w:t>
      </w:r>
      <w:proofErr w:type="spellEnd"/>
      <w:r w:rsidRPr="006319B4">
        <w:t xml:space="preserve"> al </w:t>
      </w:r>
      <w:proofErr w:type="spellStart"/>
      <w:r w:rsidRPr="006319B4">
        <w:t>României</w:t>
      </w:r>
      <w:proofErr w:type="spellEnd"/>
      <w:r w:rsidRPr="006319B4">
        <w:t xml:space="preserve">, </w:t>
      </w:r>
      <w:proofErr w:type="spellStart"/>
      <w:r w:rsidRPr="006319B4">
        <w:t>partea</w:t>
      </w:r>
      <w:proofErr w:type="spellEnd"/>
      <w:r w:rsidRPr="006319B4">
        <w:t xml:space="preserve"> I, nr.446 bis/25.06.2002, cu </w:t>
      </w:r>
      <w:proofErr w:type="spellStart"/>
      <w:r w:rsidRPr="006319B4">
        <w:t>modificările</w:t>
      </w:r>
      <w:proofErr w:type="spellEnd"/>
      <w:r w:rsidRPr="006319B4">
        <w:t xml:space="preserve"> </w:t>
      </w:r>
      <w:proofErr w:type="spellStart"/>
      <w:r w:rsidRPr="006319B4">
        <w:t>și</w:t>
      </w:r>
      <w:proofErr w:type="spellEnd"/>
      <w:r w:rsidRPr="006319B4">
        <w:t xml:space="preserve"> </w:t>
      </w:r>
      <w:proofErr w:type="spellStart"/>
      <w:r w:rsidRPr="006319B4">
        <w:t>completările</w:t>
      </w:r>
      <w:proofErr w:type="spellEnd"/>
      <w:r w:rsidRPr="006319B4">
        <w:t xml:space="preserve"> </w:t>
      </w:r>
      <w:proofErr w:type="spellStart"/>
      <w:r w:rsidRPr="006319B4">
        <w:t>ulterioare</w:t>
      </w:r>
      <w:proofErr w:type="spellEnd"/>
      <w:r w:rsidRPr="006319B4">
        <w:t>;</w:t>
      </w:r>
    </w:p>
    <w:p w14:paraId="65BC66A5" w14:textId="77777777" w:rsidR="00C150F6" w:rsidRPr="006319B4" w:rsidRDefault="00C150F6" w:rsidP="00C150F6">
      <w:pPr>
        <w:jc w:val="both"/>
      </w:pPr>
      <w:r w:rsidRPr="006319B4">
        <w:t>1</w:t>
      </w:r>
      <w:r>
        <w:t>3</w:t>
      </w:r>
      <w:r w:rsidRPr="006319B4">
        <w:t xml:space="preserve">. </w:t>
      </w:r>
      <w:proofErr w:type="spellStart"/>
      <w:r w:rsidRPr="006319B4">
        <w:t>Ordinul</w:t>
      </w:r>
      <w:proofErr w:type="spellEnd"/>
      <w:r w:rsidRPr="006319B4">
        <w:t xml:space="preserve"> </w:t>
      </w:r>
      <w:proofErr w:type="spellStart"/>
      <w:r w:rsidRPr="006319B4">
        <w:t>Comisiei</w:t>
      </w:r>
      <w:proofErr w:type="spellEnd"/>
      <w:r w:rsidRPr="006319B4">
        <w:t xml:space="preserve"> </w:t>
      </w:r>
      <w:proofErr w:type="spellStart"/>
      <w:r w:rsidRPr="006319B4">
        <w:t>Națíonale</w:t>
      </w:r>
      <w:proofErr w:type="spellEnd"/>
      <w:r w:rsidRPr="006319B4">
        <w:t xml:space="preserve">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Controlul</w:t>
      </w:r>
      <w:proofErr w:type="spellEnd"/>
      <w:r w:rsidRPr="006319B4">
        <w:t xml:space="preserve"> </w:t>
      </w:r>
      <w:proofErr w:type="spellStart"/>
      <w:r w:rsidRPr="006319B4">
        <w:t>Activităților</w:t>
      </w:r>
      <w:proofErr w:type="spellEnd"/>
      <w:r w:rsidRPr="006319B4">
        <w:t xml:space="preserve"> </w:t>
      </w:r>
      <w:proofErr w:type="spellStart"/>
      <w:r w:rsidRPr="006319B4">
        <w:t>Nucleare</w:t>
      </w:r>
      <w:proofErr w:type="spellEnd"/>
      <w:r w:rsidRPr="006319B4">
        <w:t xml:space="preserve"> nr. 293 din 30 august 2004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modificarea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completarea</w:t>
      </w:r>
      <w:proofErr w:type="spellEnd"/>
      <w:r w:rsidRPr="006319B4">
        <w:t xml:space="preserve"> </w:t>
      </w:r>
      <w:proofErr w:type="spellStart"/>
      <w:r w:rsidRPr="006319B4">
        <w:t>Normelor</w:t>
      </w:r>
      <w:proofErr w:type="spellEnd"/>
      <w:r w:rsidRPr="006319B4">
        <w:t xml:space="preserve"> de </w:t>
      </w:r>
      <w:proofErr w:type="spellStart"/>
      <w:r w:rsidRPr="006319B4">
        <w:t>securitate</w:t>
      </w:r>
      <w:proofErr w:type="spellEnd"/>
      <w:r w:rsidRPr="006319B4">
        <w:t xml:space="preserve"> </w:t>
      </w:r>
      <w:proofErr w:type="spellStart"/>
      <w:r w:rsidRPr="006319B4">
        <w:t>radiologică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practica de </w:t>
      </w:r>
      <w:proofErr w:type="spellStart"/>
      <w:r w:rsidRPr="006319B4">
        <w:t>radioterapie</w:t>
      </w:r>
      <w:proofErr w:type="spellEnd"/>
      <w:r w:rsidRPr="006319B4">
        <w:t xml:space="preserve">, </w:t>
      </w:r>
      <w:proofErr w:type="spellStart"/>
      <w:r w:rsidRPr="006319B4">
        <w:t>aprobate</w:t>
      </w:r>
      <w:proofErr w:type="spellEnd"/>
      <w:r w:rsidRPr="006319B4">
        <w:t xml:space="preserve"> </w:t>
      </w:r>
      <w:proofErr w:type="spellStart"/>
      <w:r w:rsidRPr="006319B4">
        <w:t>prin</w:t>
      </w:r>
      <w:proofErr w:type="spellEnd"/>
      <w:r w:rsidRPr="006319B4">
        <w:t xml:space="preserve"> </w:t>
      </w:r>
      <w:proofErr w:type="spellStart"/>
      <w:r w:rsidRPr="006319B4">
        <w:t>Ordinul</w:t>
      </w:r>
      <w:proofErr w:type="spellEnd"/>
      <w:r w:rsidRPr="006319B4">
        <w:t xml:space="preserve"> </w:t>
      </w:r>
      <w:proofErr w:type="spellStart"/>
      <w:r w:rsidRPr="006319B4">
        <w:t>preşedintelui</w:t>
      </w:r>
      <w:proofErr w:type="spellEnd"/>
      <w:r w:rsidRPr="006319B4">
        <w:t xml:space="preserve"> </w:t>
      </w:r>
      <w:proofErr w:type="spellStart"/>
      <w:r w:rsidRPr="006319B4">
        <w:t>Comisiei</w:t>
      </w:r>
      <w:proofErr w:type="spellEnd"/>
      <w:r w:rsidRPr="006319B4">
        <w:t xml:space="preserve"> </w:t>
      </w:r>
      <w:proofErr w:type="spellStart"/>
      <w:r w:rsidRPr="006319B4">
        <w:t>Naţionale</w:t>
      </w:r>
      <w:proofErr w:type="spellEnd"/>
      <w:r w:rsidRPr="006319B4">
        <w:t xml:space="preserve">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Controlul</w:t>
      </w:r>
      <w:proofErr w:type="spellEnd"/>
      <w:r w:rsidRPr="006319B4">
        <w:t xml:space="preserve"> </w:t>
      </w:r>
      <w:proofErr w:type="spellStart"/>
      <w:r w:rsidRPr="006319B4">
        <w:t>Activităţilor</w:t>
      </w:r>
      <w:proofErr w:type="spellEnd"/>
      <w:r w:rsidRPr="006319B4">
        <w:t xml:space="preserve"> </w:t>
      </w:r>
      <w:proofErr w:type="spellStart"/>
      <w:r w:rsidRPr="006319B4">
        <w:t>Nucleare</w:t>
      </w:r>
      <w:proofErr w:type="spellEnd"/>
      <w:r w:rsidRPr="006319B4">
        <w:t xml:space="preserve"> nr. 94/2004, </w:t>
      </w:r>
      <w:proofErr w:type="spellStart"/>
      <w:r w:rsidRPr="006319B4">
        <w:t>publicat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Monitorul</w:t>
      </w:r>
      <w:proofErr w:type="spellEnd"/>
      <w:r w:rsidRPr="006319B4">
        <w:t xml:space="preserve"> </w:t>
      </w:r>
      <w:proofErr w:type="spellStart"/>
      <w:r w:rsidRPr="006319B4">
        <w:t>Oficial</w:t>
      </w:r>
      <w:proofErr w:type="spellEnd"/>
      <w:r w:rsidRPr="006319B4">
        <w:t xml:space="preserve"> nr. 1253 din 24 </w:t>
      </w:r>
      <w:proofErr w:type="spellStart"/>
      <w:r w:rsidRPr="006319B4">
        <w:t>decembrie</w:t>
      </w:r>
      <w:proofErr w:type="spellEnd"/>
      <w:r w:rsidRPr="006319B4">
        <w:t xml:space="preserve"> 2004.</w:t>
      </w:r>
    </w:p>
    <w:p w14:paraId="07BAAA67" w14:textId="77777777" w:rsidR="00C150F6" w:rsidRDefault="00C150F6" w:rsidP="00C150F6">
      <w:pPr>
        <w:rPr>
          <w:b/>
          <w:u w:val="single"/>
          <w:lang w:val="it-IT"/>
        </w:rPr>
      </w:pPr>
    </w:p>
    <w:p w14:paraId="1F27D875" w14:textId="77777777" w:rsidR="00C150F6" w:rsidRPr="006319B4" w:rsidRDefault="00C150F6" w:rsidP="00C150F6">
      <w:r>
        <w:rPr>
          <w:b/>
          <w:u w:val="single"/>
          <w:lang w:val="it-IT"/>
        </w:rPr>
        <w:t xml:space="preserve"> Tematica: </w:t>
      </w:r>
    </w:p>
    <w:p w14:paraId="56A7CC55" w14:textId="77777777" w:rsidR="00C150F6" w:rsidRPr="006319B4" w:rsidRDefault="00C150F6" w:rsidP="00C150F6">
      <w:r w:rsidRPr="006319B4">
        <w:t xml:space="preserve">1. </w:t>
      </w:r>
      <w:proofErr w:type="spellStart"/>
      <w:r w:rsidRPr="006319B4">
        <w:t>Notiuni</w:t>
      </w:r>
      <w:proofErr w:type="spellEnd"/>
      <w:r w:rsidRPr="006319B4">
        <w:t xml:space="preserve"> de </w:t>
      </w:r>
      <w:proofErr w:type="spellStart"/>
      <w:r w:rsidRPr="006319B4">
        <w:t>radiofizica</w:t>
      </w:r>
      <w:proofErr w:type="spellEnd"/>
    </w:p>
    <w:p w14:paraId="7E56ABD2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Noţiuni</w:t>
      </w:r>
      <w:proofErr w:type="spellEnd"/>
      <w:r w:rsidRPr="006319B4">
        <w:t xml:space="preserve"> de </w:t>
      </w:r>
      <w:proofErr w:type="spellStart"/>
      <w:r w:rsidRPr="006319B4">
        <w:t>fizică</w:t>
      </w:r>
      <w:proofErr w:type="spellEnd"/>
      <w:r w:rsidRPr="006319B4">
        <w:t xml:space="preserve"> </w:t>
      </w:r>
      <w:proofErr w:type="gramStart"/>
      <w:r w:rsidRPr="006319B4">
        <w:t>a</w:t>
      </w:r>
      <w:proofErr w:type="gramEnd"/>
      <w:r w:rsidRPr="006319B4">
        <w:t xml:space="preserve"> </w:t>
      </w:r>
      <w:proofErr w:type="spellStart"/>
      <w:r w:rsidRPr="006319B4">
        <w:t>atomului</w:t>
      </w:r>
      <w:proofErr w:type="spellEnd"/>
    </w:p>
    <w:p w14:paraId="5E0A9A69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Fizica</w:t>
      </w:r>
      <w:proofErr w:type="spellEnd"/>
      <w:r w:rsidRPr="006319B4">
        <w:t xml:space="preserve"> </w:t>
      </w:r>
      <w:proofErr w:type="spellStart"/>
      <w:r w:rsidRPr="006319B4">
        <w:t>radiaţiilor</w:t>
      </w:r>
      <w:proofErr w:type="spellEnd"/>
      <w:r w:rsidRPr="006319B4">
        <w:t xml:space="preserve"> X</w:t>
      </w:r>
    </w:p>
    <w:p w14:paraId="57D2A98D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Proprietăţile</w:t>
      </w:r>
      <w:proofErr w:type="spellEnd"/>
      <w:r w:rsidRPr="006319B4">
        <w:t xml:space="preserve"> </w:t>
      </w:r>
      <w:proofErr w:type="spellStart"/>
      <w:r w:rsidRPr="006319B4">
        <w:t>razelor</w:t>
      </w:r>
      <w:proofErr w:type="spellEnd"/>
      <w:r w:rsidRPr="006319B4">
        <w:t xml:space="preserve"> X </w:t>
      </w:r>
      <w:proofErr w:type="spellStart"/>
      <w:r w:rsidRPr="006319B4">
        <w:t>utilizate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radiodiagnostic</w:t>
      </w:r>
      <w:proofErr w:type="spellEnd"/>
    </w:p>
    <w:p w14:paraId="47BF6648" w14:textId="77777777" w:rsidR="00C150F6" w:rsidRPr="006319B4" w:rsidRDefault="00C150F6" w:rsidP="00C150F6">
      <w:r w:rsidRPr="006319B4">
        <w:t xml:space="preserve">2. </w:t>
      </w:r>
      <w:proofErr w:type="spellStart"/>
      <w:r w:rsidRPr="006319B4">
        <w:t>Formarea</w:t>
      </w:r>
      <w:proofErr w:type="spellEnd"/>
      <w:r w:rsidRPr="006319B4">
        <w:t xml:space="preserve"> </w:t>
      </w:r>
      <w:proofErr w:type="spellStart"/>
      <w:r w:rsidRPr="006319B4">
        <w:t>imaginii</w:t>
      </w:r>
      <w:proofErr w:type="spellEnd"/>
      <w:r w:rsidRPr="006319B4">
        <w:t xml:space="preserve"> </w:t>
      </w:r>
      <w:proofErr w:type="spellStart"/>
      <w:r w:rsidRPr="006319B4">
        <w:t>radiologice</w:t>
      </w:r>
      <w:proofErr w:type="spellEnd"/>
    </w:p>
    <w:p w14:paraId="14C3ACC1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Legile</w:t>
      </w:r>
      <w:proofErr w:type="spellEnd"/>
      <w:r w:rsidRPr="006319B4">
        <w:t xml:space="preserve"> </w:t>
      </w:r>
      <w:proofErr w:type="spellStart"/>
      <w:r w:rsidRPr="006319B4">
        <w:t>fizice</w:t>
      </w:r>
      <w:proofErr w:type="spellEnd"/>
      <w:r w:rsidRPr="006319B4">
        <w:t xml:space="preserve"> ale </w:t>
      </w:r>
      <w:proofErr w:type="spellStart"/>
      <w:r w:rsidRPr="006319B4">
        <w:t>formării</w:t>
      </w:r>
      <w:proofErr w:type="spellEnd"/>
      <w:r w:rsidRPr="006319B4">
        <w:t xml:space="preserve"> </w:t>
      </w:r>
      <w:proofErr w:type="spellStart"/>
      <w:r w:rsidRPr="006319B4">
        <w:t>imaginii</w:t>
      </w:r>
      <w:proofErr w:type="spellEnd"/>
    </w:p>
    <w:p w14:paraId="31C71E5D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Factori</w:t>
      </w:r>
      <w:proofErr w:type="spellEnd"/>
      <w:r w:rsidRPr="006319B4">
        <w:t xml:space="preserve"> de </w:t>
      </w:r>
      <w:proofErr w:type="spellStart"/>
      <w:r w:rsidRPr="006319B4">
        <w:t>calitate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aprecierea</w:t>
      </w:r>
      <w:proofErr w:type="spellEnd"/>
      <w:r w:rsidRPr="006319B4">
        <w:t xml:space="preserve"> </w:t>
      </w:r>
      <w:proofErr w:type="spellStart"/>
      <w:r w:rsidRPr="006319B4">
        <w:t>imaginii</w:t>
      </w:r>
      <w:proofErr w:type="spellEnd"/>
      <w:r w:rsidRPr="006319B4">
        <w:t xml:space="preserve"> </w:t>
      </w:r>
      <w:proofErr w:type="spellStart"/>
      <w:r w:rsidRPr="006319B4">
        <w:t>radiografice</w:t>
      </w:r>
      <w:proofErr w:type="spellEnd"/>
    </w:p>
    <w:p w14:paraId="3EE49CBE" w14:textId="77777777" w:rsidR="00C150F6" w:rsidRPr="006319B4" w:rsidRDefault="00C150F6" w:rsidP="00C150F6">
      <w:r w:rsidRPr="006319B4">
        <w:t xml:space="preserve">3. </w:t>
      </w:r>
      <w:proofErr w:type="spellStart"/>
      <w:r w:rsidRPr="006319B4">
        <w:t>Noţiuni</w:t>
      </w:r>
      <w:proofErr w:type="spellEnd"/>
      <w:r w:rsidRPr="006319B4">
        <w:t xml:space="preserve"> de </w:t>
      </w:r>
      <w:proofErr w:type="spellStart"/>
      <w:r w:rsidRPr="006319B4">
        <w:t>radioprotecţie</w:t>
      </w:r>
      <w:proofErr w:type="spellEnd"/>
    </w:p>
    <w:p w14:paraId="635DFF63" w14:textId="77777777" w:rsidR="00C150F6" w:rsidRPr="006319B4" w:rsidRDefault="00C150F6" w:rsidP="00C150F6">
      <w:r w:rsidRPr="006319B4">
        <w:t xml:space="preserve">4. </w:t>
      </w:r>
      <w:proofErr w:type="spellStart"/>
      <w:r w:rsidRPr="006319B4">
        <w:t>Substanţele</w:t>
      </w:r>
      <w:proofErr w:type="spellEnd"/>
      <w:r w:rsidRPr="006319B4">
        <w:t xml:space="preserve"> de contrast</w:t>
      </w:r>
    </w:p>
    <w:p w14:paraId="281B550E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Generalitati</w:t>
      </w:r>
      <w:proofErr w:type="spellEnd"/>
    </w:p>
    <w:p w14:paraId="3B9AB6A1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Substanţele</w:t>
      </w:r>
      <w:proofErr w:type="spellEnd"/>
      <w:r w:rsidRPr="006319B4">
        <w:t xml:space="preserve"> de contrast </w:t>
      </w:r>
      <w:proofErr w:type="spellStart"/>
      <w:r w:rsidRPr="006319B4">
        <w:t>utilizate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radiologia</w:t>
      </w:r>
      <w:proofErr w:type="spellEnd"/>
      <w:r w:rsidRPr="006319B4">
        <w:t xml:space="preserve"> </w:t>
      </w:r>
      <w:proofErr w:type="spellStart"/>
      <w:r w:rsidRPr="006319B4">
        <w:t>convenţională</w:t>
      </w:r>
      <w:proofErr w:type="spellEnd"/>
    </w:p>
    <w:p w14:paraId="395D0F56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Substanţele</w:t>
      </w:r>
      <w:proofErr w:type="spellEnd"/>
      <w:r w:rsidRPr="006319B4">
        <w:t xml:space="preserve"> de contrast </w:t>
      </w:r>
      <w:proofErr w:type="spellStart"/>
      <w:r w:rsidRPr="006319B4">
        <w:t>utilizate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tomografia</w:t>
      </w:r>
      <w:proofErr w:type="spellEnd"/>
      <w:r w:rsidRPr="006319B4">
        <w:t xml:space="preserve"> </w:t>
      </w:r>
      <w:proofErr w:type="spellStart"/>
      <w:r w:rsidRPr="006319B4">
        <w:t>computerizată</w:t>
      </w:r>
      <w:proofErr w:type="spellEnd"/>
    </w:p>
    <w:p w14:paraId="42222FB5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Reacţii</w:t>
      </w:r>
      <w:proofErr w:type="spellEnd"/>
      <w:r w:rsidRPr="006319B4">
        <w:t xml:space="preserve"> adverse </w:t>
      </w:r>
      <w:proofErr w:type="spellStart"/>
      <w:r w:rsidRPr="006319B4">
        <w:t>apărute</w:t>
      </w:r>
      <w:proofErr w:type="spellEnd"/>
      <w:r w:rsidRPr="006319B4">
        <w:t xml:space="preserve"> la </w:t>
      </w:r>
      <w:proofErr w:type="spellStart"/>
      <w:r w:rsidRPr="006319B4">
        <w:t>administrarea</w:t>
      </w:r>
      <w:proofErr w:type="spellEnd"/>
      <w:r w:rsidRPr="006319B4">
        <w:t xml:space="preserve"> </w:t>
      </w:r>
      <w:proofErr w:type="spellStart"/>
      <w:r w:rsidRPr="006319B4">
        <w:t>intravasculară</w:t>
      </w:r>
      <w:proofErr w:type="spellEnd"/>
      <w:r w:rsidRPr="006319B4">
        <w:t xml:space="preserve"> de </w:t>
      </w:r>
      <w:proofErr w:type="spellStart"/>
      <w:r w:rsidRPr="006319B4">
        <w:t>substanţe</w:t>
      </w:r>
      <w:proofErr w:type="spellEnd"/>
      <w:r w:rsidRPr="006319B4">
        <w:t xml:space="preserve"> de contrast iodate</w:t>
      </w:r>
    </w:p>
    <w:p w14:paraId="348D07F3" w14:textId="77777777" w:rsidR="00C150F6" w:rsidRPr="006319B4" w:rsidRDefault="00C150F6" w:rsidP="00C150F6">
      <w:r w:rsidRPr="006319B4">
        <w:t xml:space="preserve">- Metode de </w:t>
      </w:r>
      <w:proofErr w:type="spellStart"/>
      <w:r w:rsidRPr="006319B4">
        <w:t>prevenire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combatere</w:t>
      </w:r>
      <w:proofErr w:type="spellEnd"/>
      <w:r w:rsidRPr="006319B4">
        <w:t xml:space="preserve"> </w:t>
      </w:r>
      <w:proofErr w:type="gramStart"/>
      <w:r w:rsidRPr="006319B4">
        <w:t>a</w:t>
      </w:r>
      <w:proofErr w:type="gramEnd"/>
      <w:r w:rsidRPr="006319B4">
        <w:t xml:space="preserve"> </w:t>
      </w:r>
      <w:proofErr w:type="spellStart"/>
      <w:r w:rsidRPr="006319B4">
        <w:t>incidentelor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accidentelor</w:t>
      </w:r>
      <w:proofErr w:type="spellEnd"/>
      <w:r w:rsidRPr="006319B4">
        <w:t xml:space="preserve"> post-</w:t>
      </w:r>
      <w:proofErr w:type="spellStart"/>
      <w:r w:rsidRPr="006319B4">
        <w:t>administrare</w:t>
      </w:r>
      <w:proofErr w:type="spellEnd"/>
      <w:r w:rsidRPr="006319B4">
        <w:t xml:space="preserve"> a </w:t>
      </w:r>
      <w:proofErr w:type="spellStart"/>
      <w:r w:rsidRPr="006319B4">
        <w:t>substanţelor</w:t>
      </w:r>
      <w:proofErr w:type="spellEnd"/>
      <w:r w:rsidRPr="006319B4">
        <w:t xml:space="preserve"> de contrast</w:t>
      </w:r>
    </w:p>
    <w:p w14:paraId="2176BCE9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Substanţele</w:t>
      </w:r>
      <w:proofErr w:type="spellEnd"/>
      <w:r w:rsidRPr="006319B4">
        <w:t xml:space="preserve"> de contrast </w:t>
      </w:r>
      <w:proofErr w:type="spellStart"/>
      <w:r w:rsidRPr="006319B4">
        <w:t>utilizate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ecografie</w:t>
      </w:r>
      <w:proofErr w:type="spellEnd"/>
    </w:p>
    <w:p w14:paraId="633A02FF" w14:textId="77777777" w:rsidR="00C150F6" w:rsidRPr="006319B4" w:rsidRDefault="00C150F6" w:rsidP="00C150F6">
      <w:r w:rsidRPr="006319B4">
        <w:lastRenderedPageBreak/>
        <w:t xml:space="preserve">- </w:t>
      </w:r>
      <w:proofErr w:type="spellStart"/>
      <w:r w:rsidRPr="006319B4">
        <w:t>Rolul</w:t>
      </w:r>
      <w:proofErr w:type="spellEnd"/>
      <w:r w:rsidRPr="006319B4">
        <w:t xml:space="preserve"> </w:t>
      </w:r>
      <w:proofErr w:type="spellStart"/>
      <w:r w:rsidRPr="006319B4">
        <w:t>asistentei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administrarea</w:t>
      </w:r>
      <w:proofErr w:type="spellEnd"/>
      <w:r w:rsidRPr="006319B4">
        <w:t xml:space="preserve"> </w:t>
      </w:r>
      <w:proofErr w:type="spellStart"/>
      <w:r w:rsidRPr="006319B4">
        <w:t>substanţelor</w:t>
      </w:r>
      <w:proofErr w:type="spellEnd"/>
      <w:r w:rsidRPr="006319B4">
        <w:t xml:space="preserve"> de contrast </w:t>
      </w:r>
      <w:proofErr w:type="spellStart"/>
      <w:r w:rsidRPr="006319B4">
        <w:t>intravenoase</w:t>
      </w:r>
      <w:proofErr w:type="spellEnd"/>
    </w:p>
    <w:p w14:paraId="4391CDFF" w14:textId="77777777" w:rsidR="00C150F6" w:rsidRPr="006319B4" w:rsidRDefault="00C150F6" w:rsidP="00C150F6">
      <w:r w:rsidRPr="006319B4">
        <w:t xml:space="preserve">5. </w:t>
      </w:r>
      <w:proofErr w:type="spellStart"/>
      <w:r w:rsidRPr="006319B4">
        <w:t>Aparatul</w:t>
      </w:r>
      <w:proofErr w:type="spellEnd"/>
      <w:r w:rsidRPr="006319B4">
        <w:t xml:space="preserve"> de </w:t>
      </w:r>
      <w:proofErr w:type="spellStart"/>
      <w:r w:rsidRPr="006319B4">
        <w:t>radiologie</w:t>
      </w:r>
      <w:proofErr w:type="spellEnd"/>
      <w:r w:rsidRPr="006319B4">
        <w:t xml:space="preserve"> </w:t>
      </w:r>
      <w:proofErr w:type="spellStart"/>
      <w:r w:rsidRPr="006319B4">
        <w:t>convenţională</w:t>
      </w:r>
      <w:proofErr w:type="spellEnd"/>
    </w:p>
    <w:p w14:paraId="4B9895EA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Componenţa</w:t>
      </w:r>
      <w:proofErr w:type="spellEnd"/>
      <w:r w:rsidRPr="006319B4">
        <w:t xml:space="preserve"> </w:t>
      </w:r>
      <w:proofErr w:type="spellStart"/>
      <w:r w:rsidRPr="006319B4">
        <w:t>aparatului</w:t>
      </w:r>
      <w:proofErr w:type="spellEnd"/>
      <w:r w:rsidRPr="006319B4">
        <w:t xml:space="preserve"> de </w:t>
      </w:r>
      <w:proofErr w:type="spellStart"/>
      <w:r w:rsidRPr="006319B4">
        <w:t>radiologie</w:t>
      </w:r>
      <w:proofErr w:type="spellEnd"/>
    </w:p>
    <w:p w14:paraId="37BC0986" w14:textId="77777777" w:rsidR="00C150F6" w:rsidRPr="006319B4" w:rsidRDefault="00C150F6" w:rsidP="00C150F6">
      <w:r w:rsidRPr="006319B4">
        <w:t xml:space="preserve">- Pregătirea </w:t>
      </w:r>
      <w:proofErr w:type="spellStart"/>
      <w:r w:rsidRPr="006319B4">
        <w:t>pacienţilor</w:t>
      </w:r>
      <w:proofErr w:type="spellEnd"/>
      <w:r w:rsidRPr="006319B4">
        <w:t xml:space="preserve">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diferite</w:t>
      </w:r>
      <w:proofErr w:type="spellEnd"/>
      <w:r w:rsidRPr="006319B4">
        <w:t xml:space="preserve"> </w:t>
      </w:r>
      <w:proofErr w:type="spellStart"/>
      <w:r w:rsidRPr="006319B4">
        <w:t>tipuri</w:t>
      </w:r>
      <w:proofErr w:type="spellEnd"/>
      <w:r w:rsidRPr="006319B4">
        <w:t xml:space="preserve"> de </w:t>
      </w:r>
      <w:proofErr w:type="spellStart"/>
      <w:r w:rsidRPr="006319B4">
        <w:t>examene</w:t>
      </w:r>
      <w:proofErr w:type="spellEnd"/>
    </w:p>
    <w:p w14:paraId="43C63983" w14:textId="77777777" w:rsidR="00C150F6" w:rsidRPr="006319B4" w:rsidRDefault="00C150F6" w:rsidP="00C150F6">
      <w:r w:rsidRPr="006319B4">
        <w:t xml:space="preserve">6. </w:t>
      </w:r>
      <w:proofErr w:type="spellStart"/>
      <w:r w:rsidRPr="006319B4">
        <w:t>Tipuri</w:t>
      </w:r>
      <w:proofErr w:type="spellEnd"/>
      <w:r w:rsidRPr="006319B4">
        <w:t xml:space="preserve"> de </w:t>
      </w:r>
      <w:proofErr w:type="spellStart"/>
      <w:r w:rsidRPr="006319B4">
        <w:t>aparate</w:t>
      </w:r>
      <w:proofErr w:type="spellEnd"/>
      <w:r w:rsidRPr="006319B4">
        <w:t xml:space="preserve"> </w:t>
      </w:r>
      <w:proofErr w:type="spellStart"/>
      <w:r w:rsidRPr="006319B4">
        <w:t>radiologice</w:t>
      </w:r>
      <w:proofErr w:type="spellEnd"/>
    </w:p>
    <w:p w14:paraId="26993CA5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Enumerati</w:t>
      </w:r>
      <w:proofErr w:type="spellEnd"/>
      <w:r w:rsidRPr="006319B4">
        <w:t xml:space="preserve"> </w:t>
      </w:r>
      <w:proofErr w:type="spellStart"/>
      <w:r w:rsidRPr="006319B4">
        <w:t>tipurile</w:t>
      </w:r>
      <w:proofErr w:type="spellEnd"/>
      <w:r w:rsidRPr="006319B4">
        <w:t xml:space="preserve"> de </w:t>
      </w:r>
      <w:proofErr w:type="spellStart"/>
      <w:r w:rsidRPr="006319B4">
        <w:t>aparate</w:t>
      </w:r>
      <w:proofErr w:type="spellEnd"/>
      <w:r w:rsidRPr="006319B4">
        <w:t xml:space="preserve"> </w:t>
      </w:r>
      <w:proofErr w:type="spellStart"/>
      <w:r w:rsidRPr="006319B4">
        <w:t>radiologice</w:t>
      </w:r>
      <w:proofErr w:type="spellEnd"/>
    </w:p>
    <w:p w14:paraId="5FB8488D" w14:textId="77777777" w:rsidR="00C150F6" w:rsidRPr="006319B4" w:rsidRDefault="00C150F6" w:rsidP="00C150F6">
      <w:r w:rsidRPr="006319B4">
        <w:t xml:space="preserve">- Pregătirea </w:t>
      </w:r>
      <w:proofErr w:type="spellStart"/>
      <w:r w:rsidRPr="006319B4">
        <w:t>pacienţilor</w:t>
      </w:r>
      <w:proofErr w:type="spellEnd"/>
      <w:r w:rsidRPr="006319B4">
        <w:t xml:space="preserve">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diferite</w:t>
      </w:r>
      <w:proofErr w:type="spellEnd"/>
      <w:r w:rsidRPr="006319B4">
        <w:t xml:space="preserve"> </w:t>
      </w:r>
      <w:proofErr w:type="spellStart"/>
      <w:r w:rsidRPr="006319B4">
        <w:t>tipuri</w:t>
      </w:r>
      <w:proofErr w:type="spellEnd"/>
      <w:r w:rsidRPr="006319B4">
        <w:t xml:space="preserve"> de </w:t>
      </w:r>
      <w:proofErr w:type="spellStart"/>
      <w:r w:rsidRPr="006319B4">
        <w:t>examene</w:t>
      </w:r>
      <w:proofErr w:type="spellEnd"/>
    </w:p>
    <w:p w14:paraId="3BC4356B" w14:textId="77777777" w:rsidR="00C150F6" w:rsidRPr="006319B4" w:rsidRDefault="00C150F6" w:rsidP="00C150F6">
      <w:r w:rsidRPr="006319B4">
        <w:t xml:space="preserve">7. </w:t>
      </w:r>
      <w:proofErr w:type="spellStart"/>
      <w:r w:rsidRPr="006319B4">
        <w:t>Ecografia</w:t>
      </w:r>
      <w:proofErr w:type="spellEnd"/>
    </w:p>
    <w:p w14:paraId="71422ECC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Generalitati</w:t>
      </w:r>
      <w:proofErr w:type="spellEnd"/>
    </w:p>
    <w:p w14:paraId="130A3BA7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Proprietatile</w:t>
      </w:r>
      <w:proofErr w:type="spellEnd"/>
      <w:r w:rsidRPr="006319B4">
        <w:t xml:space="preserve"> </w:t>
      </w:r>
      <w:proofErr w:type="spellStart"/>
      <w:r w:rsidRPr="006319B4">
        <w:t>undelor</w:t>
      </w:r>
      <w:proofErr w:type="spellEnd"/>
      <w:r w:rsidRPr="006319B4">
        <w:t xml:space="preserve"> </w:t>
      </w:r>
      <w:proofErr w:type="spellStart"/>
      <w:r w:rsidRPr="006319B4">
        <w:t>ultrasonore</w:t>
      </w:r>
      <w:proofErr w:type="spellEnd"/>
    </w:p>
    <w:p w14:paraId="0A9F2CBE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Principiul</w:t>
      </w:r>
      <w:proofErr w:type="spellEnd"/>
      <w:r w:rsidRPr="006319B4">
        <w:t xml:space="preserve"> </w:t>
      </w:r>
      <w:proofErr w:type="spellStart"/>
      <w:r w:rsidRPr="006319B4">
        <w:t>ultrasonografiei</w:t>
      </w:r>
      <w:proofErr w:type="spellEnd"/>
    </w:p>
    <w:p w14:paraId="17843BE9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Aparatul</w:t>
      </w:r>
      <w:proofErr w:type="spellEnd"/>
      <w:r w:rsidRPr="006319B4">
        <w:t xml:space="preserve"> de </w:t>
      </w:r>
      <w:proofErr w:type="spellStart"/>
      <w:r w:rsidRPr="006319B4">
        <w:t>ecografie</w:t>
      </w:r>
      <w:proofErr w:type="spellEnd"/>
    </w:p>
    <w:p w14:paraId="46FB06AD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Tipuri</w:t>
      </w:r>
      <w:proofErr w:type="spellEnd"/>
      <w:r w:rsidRPr="006319B4">
        <w:t xml:space="preserve"> de </w:t>
      </w:r>
      <w:proofErr w:type="spellStart"/>
      <w:r w:rsidRPr="006319B4">
        <w:t>investigare</w:t>
      </w:r>
      <w:proofErr w:type="spellEnd"/>
      <w:r w:rsidRPr="006319B4">
        <w:t xml:space="preserve"> </w:t>
      </w:r>
      <w:proofErr w:type="spellStart"/>
      <w:r w:rsidRPr="006319B4">
        <w:t>ecografica</w:t>
      </w:r>
      <w:proofErr w:type="spellEnd"/>
    </w:p>
    <w:p w14:paraId="273BFB0F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Avantajele</w:t>
      </w:r>
      <w:proofErr w:type="spellEnd"/>
      <w:r w:rsidRPr="006319B4">
        <w:t xml:space="preserve"> </w:t>
      </w:r>
      <w:proofErr w:type="spellStart"/>
      <w:r w:rsidRPr="006319B4">
        <w:t>si</w:t>
      </w:r>
      <w:proofErr w:type="spellEnd"/>
      <w:r w:rsidRPr="006319B4">
        <w:t xml:space="preserve"> </w:t>
      </w:r>
      <w:proofErr w:type="spellStart"/>
      <w:r w:rsidRPr="006319B4">
        <w:t>dezavantajele</w:t>
      </w:r>
      <w:proofErr w:type="spellEnd"/>
      <w:r w:rsidRPr="006319B4">
        <w:t xml:space="preserve"> </w:t>
      </w:r>
      <w:proofErr w:type="spellStart"/>
      <w:r w:rsidRPr="006319B4">
        <w:t>ecografiei</w:t>
      </w:r>
      <w:proofErr w:type="spellEnd"/>
    </w:p>
    <w:p w14:paraId="431B2A9E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Rolul</w:t>
      </w:r>
      <w:proofErr w:type="spellEnd"/>
      <w:r w:rsidRPr="006319B4">
        <w:t xml:space="preserve"> </w:t>
      </w:r>
      <w:proofErr w:type="spellStart"/>
      <w:r w:rsidRPr="006319B4">
        <w:t>asistentei</w:t>
      </w:r>
      <w:proofErr w:type="spellEnd"/>
      <w:r w:rsidRPr="006319B4">
        <w:t xml:space="preserve"> de </w:t>
      </w:r>
      <w:proofErr w:type="spellStart"/>
      <w:r w:rsidRPr="006319B4">
        <w:t>radiologie</w:t>
      </w:r>
      <w:proofErr w:type="spellEnd"/>
      <w:r w:rsidRPr="006319B4">
        <w:t xml:space="preserve"> </w:t>
      </w:r>
      <w:proofErr w:type="spellStart"/>
      <w:r w:rsidRPr="006319B4">
        <w:t>si</w:t>
      </w:r>
      <w:proofErr w:type="spellEnd"/>
      <w:r w:rsidRPr="006319B4">
        <w:t xml:space="preserve"> </w:t>
      </w:r>
      <w:proofErr w:type="spellStart"/>
      <w:r w:rsidRPr="006319B4">
        <w:t>imagistica</w:t>
      </w:r>
      <w:proofErr w:type="spellEnd"/>
      <w:r w:rsidRPr="006319B4">
        <w:t xml:space="preserve"> </w:t>
      </w:r>
      <w:proofErr w:type="spellStart"/>
      <w:r w:rsidRPr="006319B4">
        <w:t>medicala</w:t>
      </w:r>
      <w:proofErr w:type="spellEnd"/>
      <w:r w:rsidRPr="006319B4">
        <w:t xml:space="preserve"> in </w:t>
      </w:r>
      <w:proofErr w:type="spellStart"/>
      <w:r w:rsidRPr="006319B4">
        <w:t>ecografie</w:t>
      </w:r>
      <w:proofErr w:type="spellEnd"/>
    </w:p>
    <w:p w14:paraId="043EC3C6" w14:textId="77777777" w:rsidR="00C150F6" w:rsidRPr="006319B4" w:rsidRDefault="00C150F6" w:rsidP="00C150F6">
      <w:r w:rsidRPr="006319B4">
        <w:t xml:space="preserve">8. </w:t>
      </w:r>
      <w:proofErr w:type="spellStart"/>
      <w:r w:rsidRPr="006319B4">
        <w:t>Tomografia</w:t>
      </w:r>
      <w:proofErr w:type="spellEnd"/>
      <w:r w:rsidRPr="006319B4">
        <w:t xml:space="preserve"> </w:t>
      </w:r>
      <w:proofErr w:type="spellStart"/>
      <w:proofErr w:type="gramStart"/>
      <w:r w:rsidRPr="006319B4">
        <w:t>computerizată</w:t>
      </w:r>
      <w:proofErr w:type="spellEnd"/>
      <w:r w:rsidRPr="006319B4">
        <w:t xml:space="preserve"> :</w:t>
      </w:r>
      <w:proofErr w:type="gramEnd"/>
    </w:p>
    <w:p w14:paraId="76E92445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Aparatura</w:t>
      </w:r>
      <w:proofErr w:type="spellEnd"/>
      <w:r w:rsidRPr="006319B4">
        <w:t xml:space="preserve"> de </w:t>
      </w:r>
      <w:proofErr w:type="spellStart"/>
      <w:r w:rsidRPr="006319B4">
        <w:t>tomografie</w:t>
      </w:r>
      <w:proofErr w:type="spellEnd"/>
      <w:r w:rsidRPr="006319B4">
        <w:t xml:space="preserve"> </w:t>
      </w:r>
      <w:proofErr w:type="spellStart"/>
      <w:r w:rsidRPr="006319B4">
        <w:t>computerizată</w:t>
      </w:r>
      <w:proofErr w:type="spellEnd"/>
    </w:p>
    <w:p w14:paraId="692164BF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Formarea</w:t>
      </w:r>
      <w:proofErr w:type="spellEnd"/>
      <w:r w:rsidRPr="006319B4">
        <w:t xml:space="preserve"> </w:t>
      </w:r>
      <w:proofErr w:type="spellStart"/>
      <w:r w:rsidRPr="006319B4">
        <w:t>imaginii</w:t>
      </w:r>
      <w:proofErr w:type="spellEnd"/>
    </w:p>
    <w:p w14:paraId="4122F2FD" w14:textId="77777777" w:rsidR="00C150F6" w:rsidRPr="006319B4" w:rsidRDefault="00C150F6" w:rsidP="00C150F6">
      <w:r w:rsidRPr="006319B4">
        <w:t xml:space="preserve">9. </w:t>
      </w:r>
      <w:proofErr w:type="spellStart"/>
      <w:r w:rsidRPr="006319B4">
        <w:t>Explorarea</w:t>
      </w:r>
      <w:proofErr w:type="spellEnd"/>
      <w:r w:rsidRPr="006319B4">
        <w:t xml:space="preserve"> </w:t>
      </w:r>
      <w:proofErr w:type="spellStart"/>
      <w:r w:rsidRPr="006319B4">
        <w:t>radiomagistica</w:t>
      </w:r>
      <w:proofErr w:type="spellEnd"/>
      <w:r w:rsidRPr="006319B4">
        <w:t xml:space="preserve"> a </w:t>
      </w:r>
      <w:proofErr w:type="spellStart"/>
      <w:proofErr w:type="gramStart"/>
      <w:r w:rsidRPr="006319B4">
        <w:t>craniului</w:t>
      </w:r>
      <w:proofErr w:type="spellEnd"/>
      <w:r w:rsidRPr="006319B4">
        <w:t xml:space="preserve"> :</w:t>
      </w:r>
      <w:proofErr w:type="gramEnd"/>
    </w:p>
    <w:p w14:paraId="74D0BA8F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Radioanatomia</w:t>
      </w:r>
      <w:proofErr w:type="spellEnd"/>
      <w:r w:rsidRPr="006319B4">
        <w:t xml:space="preserve"> </w:t>
      </w:r>
      <w:proofErr w:type="spellStart"/>
      <w:r w:rsidRPr="006319B4">
        <w:t>craniului</w:t>
      </w:r>
      <w:proofErr w:type="spellEnd"/>
    </w:p>
    <w:p w14:paraId="0691FA50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Repere</w:t>
      </w:r>
      <w:proofErr w:type="spellEnd"/>
      <w:r w:rsidRPr="006319B4">
        <w:t xml:space="preserve"> </w:t>
      </w:r>
      <w:proofErr w:type="spellStart"/>
      <w:r w:rsidRPr="006319B4">
        <w:t>anatomice</w:t>
      </w:r>
      <w:proofErr w:type="spellEnd"/>
      <w:r w:rsidRPr="006319B4">
        <w:t xml:space="preserve"> la </w:t>
      </w:r>
      <w:proofErr w:type="spellStart"/>
      <w:r w:rsidRPr="006319B4">
        <w:t>nivel</w:t>
      </w:r>
      <w:proofErr w:type="spellEnd"/>
      <w:r w:rsidRPr="006319B4">
        <w:t xml:space="preserve"> </w:t>
      </w:r>
      <w:proofErr w:type="spellStart"/>
      <w:r w:rsidRPr="006319B4">
        <w:t>cranian</w:t>
      </w:r>
      <w:proofErr w:type="spellEnd"/>
    </w:p>
    <w:p w14:paraId="293C7401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Tehnici</w:t>
      </w:r>
      <w:proofErr w:type="spellEnd"/>
      <w:r w:rsidRPr="006319B4">
        <w:t xml:space="preserve"> de </w:t>
      </w:r>
      <w:proofErr w:type="spellStart"/>
      <w:r w:rsidRPr="006319B4">
        <w:t>explorare</w:t>
      </w:r>
      <w:proofErr w:type="spellEnd"/>
      <w:r w:rsidRPr="006319B4">
        <w:t xml:space="preserve"> a </w:t>
      </w:r>
      <w:proofErr w:type="spellStart"/>
      <w:r w:rsidRPr="006319B4">
        <w:t>craniului</w:t>
      </w:r>
      <w:proofErr w:type="spellEnd"/>
    </w:p>
    <w:p w14:paraId="0F3B12E6" w14:textId="77777777" w:rsidR="00C150F6" w:rsidRPr="006319B4" w:rsidRDefault="00C150F6" w:rsidP="00C150F6">
      <w:r w:rsidRPr="006319B4">
        <w:t xml:space="preserve">10. </w:t>
      </w:r>
      <w:proofErr w:type="spellStart"/>
      <w:r w:rsidRPr="006319B4">
        <w:t>Explorarea</w:t>
      </w:r>
      <w:proofErr w:type="spellEnd"/>
      <w:r w:rsidRPr="006319B4">
        <w:t xml:space="preserve"> radio-</w:t>
      </w:r>
      <w:proofErr w:type="spellStart"/>
      <w:r w:rsidRPr="006319B4">
        <w:t>imagistica</w:t>
      </w:r>
      <w:proofErr w:type="spellEnd"/>
      <w:r w:rsidRPr="006319B4">
        <w:t xml:space="preserve"> a </w:t>
      </w:r>
      <w:proofErr w:type="spellStart"/>
      <w:r w:rsidRPr="006319B4">
        <w:t>coloanei</w:t>
      </w:r>
      <w:proofErr w:type="spellEnd"/>
      <w:r w:rsidRPr="006319B4">
        <w:t xml:space="preserve"> </w:t>
      </w:r>
      <w:proofErr w:type="spellStart"/>
      <w:r w:rsidRPr="006319B4">
        <w:t>vertebrale</w:t>
      </w:r>
      <w:proofErr w:type="spellEnd"/>
      <w:r w:rsidRPr="006319B4">
        <w:t>:</w:t>
      </w:r>
    </w:p>
    <w:p w14:paraId="6850AE6F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Radioanatomia</w:t>
      </w:r>
      <w:proofErr w:type="spellEnd"/>
      <w:r w:rsidRPr="006319B4">
        <w:t xml:space="preserve"> </w:t>
      </w:r>
      <w:proofErr w:type="spellStart"/>
      <w:r w:rsidRPr="006319B4">
        <w:t>coloanei</w:t>
      </w:r>
      <w:proofErr w:type="spellEnd"/>
      <w:r w:rsidRPr="006319B4">
        <w:t xml:space="preserve"> </w:t>
      </w:r>
      <w:proofErr w:type="spellStart"/>
      <w:r w:rsidRPr="006319B4">
        <w:t>vertebrale</w:t>
      </w:r>
      <w:proofErr w:type="spellEnd"/>
    </w:p>
    <w:p w14:paraId="7A40D0F5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Tehnici</w:t>
      </w:r>
      <w:proofErr w:type="spellEnd"/>
      <w:r w:rsidRPr="006319B4">
        <w:t xml:space="preserve"> de </w:t>
      </w:r>
      <w:proofErr w:type="spellStart"/>
      <w:r w:rsidRPr="006319B4">
        <w:t>explorare</w:t>
      </w:r>
      <w:proofErr w:type="spellEnd"/>
      <w:r w:rsidRPr="006319B4">
        <w:t xml:space="preserve"> a </w:t>
      </w:r>
      <w:proofErr w:type="spellStart"/>
      <w:r w:rsidRPr="006319B4">
        <w:t>coloanei</w:t>
      </w:r>
      <w:proofErr w:type="spellEnd"/>
      <w:r w:rsidRPr="006319B4">
        <w:t xml:space="preserve"> </w:t>
      </w:r>
      <w:proofErr w:type="spellStart"/>
      <w:r w:rsidRPr="006319B4">
        <w:t>vertebrale</w:t>
      </w:r>
      <w:proofErr w:type="spellEnd"/>
    </w:p>
    <w:p w14:paraId="239D31C7" w14:textId="77777777" w:rsidR="00C150F6" w:rsidRPr="006319B4" w:rsidRDefault="00C150F6" w:rsidP="00C150F6">
      <w:r w:rsidRPr="006319B4">
        <w:t xml:space="preserve">11. </w:t>
      </w:r>
      <w:proofErr w:type="spellStart"/>
      <w:r w:rsidRPr="006319B4">
        <w:t>Explorarea</w:t>
      </w:r>
      <w:proofErr w:type="spellEnd"/>
      <w:r w:rsidRPr="006319B4">
        <w:t xml:space="preserve"> </w:t>
      </w:r>
      <w:proofErr w:type="spellStart"/>
      <w:r w:rsidRPr="006319B4">
        <w:t>Radioimagistică</w:t>
      </w:r>
      <w:proofErr w:type="spellEnd"/>
      <w:r w:rsidRPr="006319B4">
        <w:t xml:space="preserve"> a </w:t>
      </w:r>
      <w:proofErr w:type="spellStart"/>
      <w:proofErr w:type="gramStart"/>
      <w:r w:rsidRPr="006319B4">
        <w:t>toracelui</w:t>
      </w:r>
      <w:proofErr w:type="spellEnd"/>
      <w:r w:rsidRPr="006319B4">
        <w:t xml:space="preserve"> :</w:t>
      </w:r>
      <w:proofErr w:type="gramEnd"/>
    </w:p>
    <w:p w14:paraId="608B72FC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Radioanatomia</w:t>
      </w:r>
      <w:proofErr w:type="spellEnd"/>
      <w:r w:rsidRPr="006319B4">
        <w:t xml:space="preserve"> </w:t>
      </w:r>
      <w:proofErr w:type="spellStart"/>
      <w:r w:rsidRPr="006319B4">
        <w:t>toracelui</w:t>
      </w:r>
      <w:proofErr w:type="spellEnd"/>
    </w:p>
    <w:p w14:paraId="60C729A0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Tehnici</w:t>
      </w:r>
      <w:proofErr w:type="spellEnd"/>
      <w:r w:rsidRPr="006319B4">
        <w:t xml:space="preserve"> de </w:t>
      </w:r>
      <w:proofErr w:type="spellStart"/>
      <w:r w:rsidRPr="006319B4">
        <w:t>explorare</w:t>
      </w:r>
      <w:proofErr w:type="spellEnd"/>
      <w:r w:rsidRPr="006319B4">
        <w:t xml:space="preserve"> a </w:t>
      </w:r>
      <w:proofErr w:type="spellStart"/>
      <w:r w:rsidRPr="006319B4">
        <w:t>toracelui</w:t>
      </w:r>
      <w:proofErr w:type="spellEnd"/>
    </w:p>
    <w:p w14:paraId="5394D789" w14:textId="77777777" w:rsidR="00C150F6" w:rsidRPr="006319B4" w:rsidRDefault="00C150F6" w:rsidP="00C150F6">
      <w:r w:rsidRPr="006319B4">
        <w:t xml:space="preserve">12. </w:t>
      </w:r>
      <w:proofErr w:type="spellStart"/>
      <w:r w:rsidRPr="006319B4">
        <w:t>Explorarea</w:t>
      </w:r>
      <w:proofErr w:type="spellEnd"/>
      <w:r w:rsidRPr="006319B4">
        <w:t xml:space="preserve"> </w:t>
      </w:r>
      <w:proofErr w:type="spellStart"/>
      <w:r w:rsidRPr="006319B4">
        <w:t>radioimagistică</w:t>
      </w:r>
      <w:proofErr w:type="spellEnd"/>
      <w:r w:rsidRPr="006319B4">
        <w:t xml:space="preserve"> </w:t>
      </w:r>
      <w:proofErr w:type="gramStart"/>
      <w:r w:rsidRPr="006319B4">
        <w:t>a</w:t>
      </w:r>
      <w:proofErr w:type="gramEnd"/>
      <w:r w:rsidRPr="006319B4">
        <w:t xml:space="preserve"> </w:t>
      </w:r>
      <w:proofErr w:type="spellStart"/>
      <w:r w:rsidRPr="006319B4">
        <w:t>aparatului</w:t>
      </w:r>
      <w:proofErr w:type="spellEnd"/>
      <w:r w:rsidRPr="006319B4">
        <w:t xml:space="preserve"> </w:t>
      </w:r>
      <w:proofErr w:type="spellStart"/>
      <w:proofErr w:type="gramStart"/>
      <w:r w:rsidRPr="006319B4">
        <w:t>digestiv</w:t>
      </w:r>
      <w:proofErr w:type="spellEnd"/>
      <w:r w:rsidRPr="006319B4">
        <w:t xml:space="preserve"> :</w:t>
      </w:r>
      <w:proofErr w:type="gramEnd"/>
      <w:r w:rsidRPr="006319B4">
        <w:t>-</w:t>
      </w:r>
    </w:p>
    <w:p w14:paraId="101D78A4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Radioanatomia</w:t>
      </w:r>
      <w:proofErr w:type="spellEnd"/>
      <w:r w:rsidRPr="006319B4">
        <w:t xml:space="preserve"> </w:t>
      </w:r>
      <w:proofErr w:type="spellStart"/>
      <w:r w:rsidRPr="006319B4">
        <w:t>aparatului</w:t>
      </w:r>
      <w:proofErr w:type="spellEnd"/>
      <w:r w:rsidRPr="006319B4">
        <w:t xml:space="preserve"> </w:t>
      </w:r>
      <w:proofErr w:type="spellStart"/>
      <w:r w:rsidRPr="006319B4">
        <w:t>digestiv</w:t>
      </w:r>
      <w:proofErr w:type="spellEnd"/>
    </w:p>
    <w:p w14:paraId="55A9E532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Tehnici</w:t>
      </w:r>
      <w:proofErr w:type="spellEnd"/>
      <w:r w:rsidRPr="006319B4">
        <w:t xml:space="preserve"> de </w:t>
      </w:r>
      <w:proofErr w:type="spellStart"/>
      <w:r w:rsidRPr="006319B4">
        <w:t>explorare</w:t>
      </w:r>
      <w:proofErr w:type="spellEnd"/>
      <w:r w:rsidRPr="006319B4">
        <w:t xml:space="preserve"> </w:t>
      </w:r>
      <w:proofErr w:type="gramStart"/>
      <w:r w:rsidRPr="006319B4">
        <w:t>a</w:t>
      </w:r>
      <w:proofErr w:type="gramEnd"/>
      <w:r w:rsidRPr="006319B4">
        <w:t xml:space="preserve"> </w:t>
      </w:r>
      <w:proofErr w:type="spellStart"/>
      <w:r w:rsidRPr="006319B4">
        <w:t>aparatului</w:t>
      </w:r>
      <w:proofErr w:type="spellEnd"/>
      <w:r w:rsidRPr="006319B4">
        <w:t xml:space="preserve"> </w:t>
      </w:r>
      <w:proofErr w:type="spellStart"/>
      <w:r w:rsidRPr="006319B4">
        <w:t>digestiv</w:t>
      </w:r>
      <w:proofErr w:type="spellEnd"/>
    </w:p>
    <w:p w14:paraId="71CAA326" w14:textId="77777777" w:rsidR="00C150F6" w:rsidRPr="006319B4" w:rsidRDefault="00C150F6" w:rsidP="00C150F6">
      <w:r w:rsidRPr="006319B4">
        <w:t xml:space="preserve">13. </w:t>
      </w:r>
      <w:proofErr w:type="spellStart"/>
      <w:r w:rsidRPr="006319B4">
        <w:t>Explorarea</w:t>
      </w:r>
      <w:proofErr w:type="spellEnd"/>
      <w:r w:rsidRPr="006319B4">
        <w:t xml:space="preserve"> </w:t>
      </w:r>
      <w:proofErr w:type="spellStart"/>
      <w:r w:rsidRPr="006319B4">
        <w:t>radioimagistică</w:t>
      </w:r>
      <w:proofErr w:type="spellEnd"/>
      <w:r w:rsidRPr="006319B4">
        <w:t xml:space="preserve"> </w:t>
      </w:r>
      <w:proofErr w:type="gramStart"/>
      <w:r w:rsidRPr="006319B4">
        <w:t>a</w:t>
      </w:r>
      <w:proofErr w:type="gramEnd"/>
      <w:r w:rsidRPr="006319B4">
        <w:t xml:space="preserve"> </w:t>
      </w:r>
      <w:proofErr w:type="spellStart"/>
      <w:r w:rsidRPr="006319B4">
        <w:t>aparatului</w:t>
      </w:r>
      <w:proofErr w:type="spellEnd"/>
      <w:r w:rsidRPr="006319B4">
        <w:t xml:space="preserve"> urogenital:</w:t>
      </w:r>
    </w:p>
    <w:p w14:paraId="05E1EFE7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Noţiuni</w:t>
      </w:r>
      <w:proofErr w:type="spellEnd"/>
      <w:r w:rsidRPr="006319B4">
        <w:t xml:space="preserve"> de </w:t>
      </w:r>
      <w:proofErr w:type="spellStart"/>
      <w:r w:rsidRPr="006319B4">
        <w:t>radioanatomie</w:t>
      </w:r>
      <w:proofErr w:type="spellEnd"/>
      <w:r w:rsidRPr="006319B4">
        <w:t xml:space="preserve"> </w:t>
      </w:r>
      <w:proofErr w:type="spellStart"/>
      <w:r w:rsidRPr="006319B4">
        <w:t>aparat</w:t>
      </w:r>
      <w:proofErr w:type="spellEnd"/>
      <w:r w:rsidRPr="006319B4">
        <w:t xml:space="preserve"> urogenital</w:t>
      </w:r>
    </w:p>
    <w:p w14:paraId="47BD3793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Tehnici</w:t>
      </w:r>
      <w:proofErr w:type="spellEnd"/>
      <w:r w:rsidRPr="006319B4">
        <w:t xml:space="preserve"> de </w:t>
      </w:r>
      <w:proofErr w:type="spellStart"/>
      <w:r w:rsidRPr="006319B4">
        <w:t>explorare</w:t>
      </w:r>
      <w:proofErr w:type="spellEnd"/>
      <w:r w:rsidRPr="006319B4">
        <w:t xml:space="preserve"> </w:t>
      </w:r>
      <w:proofErr w:type="gramStart"/>
      <w:r w:rsidRPr="006319B4">
        <w:t>a</w:t>
      </w:r>
      <w:proofErr w:type="gramEnd"/>
      <w:r w:rsidRPr="006319B4">
        <w:t xml:space="preserve"> </w:t>
      </w:r>
      <w:proofErr w:type="spellStart"/>
      <w:r w:rsidRPr="006319B4">
        <w:t>aparatului</w:t>
      </w:r>
      <w:proofErr w:type="spellEnd"/>
      <w:r w:rsidRPr="006319B4">
        <w:t xml:space="preserve"> urogenital</w:t>
      </w:r>
    </w:p>
    <w:p w14:paraId="4109E742" w14:textId="77777777" w:rsidR="00C150F6" w:rsidRPr="006319B4" w:rsidRDefault="00C150F6" w:rsidP="00C150F6">
      <w:r w:rsidRPr="006319B4">
        <w:t xml:space="preserve">14. </w:t>
      </w:r>
      <w:proofErr w:type="spellStart"/>
      <w:r w:rsidRPr="006319B4">
        <w:t>Explorarea</w:t>
      </w:r>
      <w:proofErr w:type="spellEnd"/>
      <w:r w:rsidRPr="006319B4">
        <w:t xml:space="preserve"> </w:t>
      </w:r>
      <w:proofErr w:type="spellStart"/>
      <w:r w:rsidRPr="006319B4">
        <w:t>radioimagistică</w:t>
      </w:r>
      <w:proofErr w:type="spellEnd"/>
      <w:r w:rsidRPr="006319B4">
        <w:t xml:space="preserve"> a </w:t>
      </w:r>
      <w:proofErr w:type="spellStart"/>
      <w:r w:rsidRPr="006319B4">
        <w:t>membrului</w:t>
      </w:r>
      <w:proofErr w:type="spellEnd"/>
      <w:r w:rsidRPr="006319B4">
        <w:t xml:space="preserve"> </w:t>
      </w:r>
      <w:proofErr w:type="gramStart"/>
      <w:r w:rsidRPr="006319B4">
        <w:t>superior :</w:t>
      </w:r>
      <w:proofErr w:type="gramEnd"/>
    </w:p>
    <w:p w14:paraId="33F9952F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Radioanatomia</w:t>
      </w:r>
      <w:proofErr w:type="spellEnd"/>
      <w:r w:rsidRPr="006319B4">
        <w:t xml:space="preserve"> </w:t>
      </w:r>
      <w:proofErr w:type="spellStart"/>
      <w:r w:rsidRPr="006319B4">
        <w:t>membrului</w:t>
      </w:r>
      <w:proofErr w:type="spellEnd"/>
      <w:r w:rsidRPr="006319B4">
        <w:t xml:space="preserve"> superior</w:t>
      </w:r>
    </w:p>
    <w:p w14:paraId="08DD0D7C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Tehnici</w:t>
      </w:r>
      <w:proofErr w:type="spellEnd"/>
      <w:r w:rsidRPr="006319B4">
        <w:t xml:space="preserve"> de </w:t>
      </w:r>
      <w:proofErr w:type="spellStart"/>
      <w:r w:rsidRPr="006319B4">
        <w:t>explorare</w:t>
      </w:r>
      <w:proofErr w:type="spellEnd"/>
      <w:r w:rsidRPr="006319B4">
        <w:t xml:space="preserve"> a </w:t>
      </w:r>
      <w:proofErr w:type="spellStart"/>
      <w:r w:rsidRPr="006319B4">
        <w:t>centurii</w:t>
      </w:r>
      <w:proofErr w:type="spellEnd"/>
      <w:r w:rsidRPr="006319B4">
        <w:t xml:space="preserve"> </w:t>
      </w:r>
      <w:proofErr w:type="spellStart"/>
      <w:r w:rsidRPr="006319B4">
        <w:t>scapulare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membrului</w:t>
      </w:r>
      <w:proofErr w:type="spellEnd"/>
      <w:r w:rsidRPr="006319B4">
        <w:t xml:space="preserve"> superior liber</w:t>
      </w:r>
    </w:p>
    <w:p w14:paraId="235B069F" w14:textId="77777777" w:rsidR="00C150F6" w:rsidRPr="006319B4" w:rsidRDefault="00C150F6" w:rsidP="00C150F6">
      <w:r w:rsidRPr="006319B4">
        <w:t xml:space="preserve">15. </w:t>
      </w:r>
      <w:proofErr w:type="spellStart"/>
      <w:r w:rsidRPr="006319B4">
        <w:t>Explorarea</w:t>
      </w:r>
      <w:proofErr w:type="spellEnd"/>
      <w:r w:rsidRPr="006319B4">
        <w:t xml:space="preserve"> </w:t>
      </w:r>
      <w:proofErr w:type="spellStart"/>
      <w:r w:rsidRPr="006319B4">
        <w:t>radioimagistică</w:t>
      </w:r>
      <w:proofErr w:type="spellEnd"/>
      <w:r w:rsidRPr="006319B4">
        <w:t xml:space="preserve"> a </w:t>
      </w:r>
      <w:proofErr w:type="spellStart"/>
      <w:r w:rsidRPr="006319B4">
        <w:t>membrului</w:t>
      </w:r>
      <w:proofErr w:type="spellEnd"/>
      <w:r w:rsidRPr="006319B4">
        <w:t xml:space="preserve"> inferior:</w:t>
      </w:r>
    </w:p>
    <w:p w14:paraId="7619BA8E" w14:textId="77777777" w:rsidR="00C150F6" w:rsidRPr="006319B4" w:rsidRDefault="00C150F6" w:rsidP="00C150F6">
      <w:r w:rsidRPr="006319B4">
        <w:t>-</w:t>
      </w:r>
      <w:proofErr w:type="spellStart"/>
      <w:r w:rsidRPr="006319B4">
        <w:t>Radioanatomia</w:t>
      </w:r>
      <w:proofErr w:type="spellEnd"/>
      <w:r w:rsidRPr="006319B4">
        <w:t xml:space="preserve"> </w:t>
      </w:r>
      <w:proofErr w:type="spellStart"/>
      <w:r w:rsidRPr="006319B4">
        <w:t>membrului</w:t>
      </w:r>
      <w:proofErr w:type="spellEnd"/>
      <w:r w:rsidRPr="006319B4">
        <w:t xml:space="preserve"> inferior</w:t>
      </w:r>
    </w:p>
    <w:p w14:paraId="5416CDA6" w14:textId="77777777" w:rsidR="00C150F6" w:rsidRPr="006319B4" w:rsidRDefault="00C150F6" w:rsidP="00C150F6">
      <w:r w:rsidRPr="006319B4">
        <w:lastRenderedPageBreak/>
        <w:t xml:space="preserve">- </w:t>
      </w:r>
      <w:proofErr w:type="spellStart"/>
      <w:r w:rsidRPr="006319B4">
        <w:t>Tehnici</w:t>
      </w:r>
      <w:proofErr w:type="spellEnd"/>
      <w:r w:rsidRPr="006319B4">
        <w:t xml:space="preserve"> de </w:t>
      </w:r>
      <w:proofErr w:type="spellStart"/>
      <w:r w:rsidRPr="006319B4">
        <w:t>explorare</w:t>
      </w:r>
      <w:proofErr w:type="spellEnd"/>
      <w:r w:rsidRPr="006319B4">
        <w:t xml:space="preserve"> a </w:t>
      </w:r>
      <w:proofErr w:type="spellStart"/>
      <w:r w:rsidRPr="006319B4">
        <w:t>membrului</w:t>
      </w:r>
      <w:proofErr w:type="spellEnd"/>
      <w:r w:rsidRPr="006319B4">
        <w:t xml:space="preserve"> inferior</w:t>
      </w:r>
    </w:p>
    <w:p w14:paraId="09DC4116" w14:textId="77777777" w:rsidR="00C150F6" w:rsidRPr="006319B4" w:rsidRDefault="00C150F6" w:rsidP="00C150F6">
      <w:r w:rsidRPr="006319B4">
        <w:t xml:space="preserve">16. </w:t>
      </w:r>
      <w:proofErr w:type="spellStart"/>
      <w:r w:rsidRPr="006319B4">
        <w:t>Tehnici</w:t>
      </w:r>
      <w:proofErr w:type="spellEnd"/>
      <w:r w:rsidRPr="006319B4">
        <w:t xml:space="preserve"> </w:t>
      </w:r>
      <w:proofErr w:type="spellStart"/>
      <w:r w:rsidRPr="006319B4">
        <w:t>radioimagistice</w:t>
      </w:r>
      <w:proofErr w:type="spellEnd"/>
      <w:r w:rsidRPr="006319B4">
        <w:t xml:space="preserve"> de </w:t>
      </w:r>
      <w:proofErr w:type="spellStart"/>
      <w:r w:rsidRPr="006319B4">
        <w:t>explorare</w:t>
      </w:r>
      <w:proofErr w:type="spellEnd"/>
      <w:r w:rsidRPr="006319B4">
        <w:t xml:space="preserve"> a </w:t>
      </w:r>
      <w:proofErr w:type="spellStart"/>
      <w:r w:rsidRPr="006319B4">
        <w:t>sânului</w:t>
      </w:r>
      <w:proofErr w:type="spellEnd"/>
      <w:r w:rsidRPr="006319B4">
        <w:t>:</w:t>
      </w:r>
    </w:p>
    <w:p w14:paraId="61B98C0F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Noţiuni</w:t>
      </w:r>
      <w:proofErr w:type="spellEnd"/>
      <w:r w:rsidRPr="006319B4">
        <w:t xml:space="preserve"> de </w:t>
      </w:r>
      <w:proofErr w:type="spellStart"/>
      <w:r w:rsidRPr="006319B4">
        <w:t>radioanatomie</w:t>
      </w:r>
      <w:proofErr w:type="spellEnd"/>
      <w:r w:rsidRPr="006319B4">
        <w:t xml:space="preserve"> a </w:t>
      </w:r>
      <w:proofErr w:type="spellStart"/>
      <w:r w:rsidRPr="006319B4">
        <w:t>sânului</w:t>
      </w:r>
      <w:proofErr w:type="spellEnd"/>
    </w:p>
    <w:p w14:paraId="263EF597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Mamografia</w:t>
      </w:r>
      <w:proofErr w:type="spellEnd"/>
      <w:r w:rsidRPr="006319B4">
        <w:t xml:space="preserve"> </w:t>
      </w:r>
      <w:proofErr w:type="spellStart"/>
      <w:r w:rsidRPr="006319B4">
        <w:t>diagnostica</w:t>
      </w:r>
      <w:proofErr w:type="spellEnd"/>
    </w:p>
    <w:p w14:paraId="58606909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Principalele</w:t>
      </w:r>
      <w:proofErr w:type="spellEnd"/>
      <w:r w:rsidRPr="006319B4">
        <w:t xml:space="preserve"> </w:t>
      </w:r>
      <w:proofErr w:type="spellStart"/>
      <w:r w:rsidRPr="006319B4">
        <w:t>incidente</w:t>
      </w:r>
      <w:proofErr w:type="spellEnd"/>
      <w:r w:rsidRPr="006319B4">
        <w:t xml:space="preserve"> ale </w:t>
      </w:r>
      <w:proofErr w:type="spellStart"/>
      <w:r w:rsidRPr="006319B4">
        <w:t>mamografiei</w:t>
      </w:r>
      <w:proofErr w:type="spellEnd"/>
    </w:p>
    <w:p w14:paraId="05AA6D8B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Ecografia</w:t>
      </w:r>
      <w:proofErr w:type="spellEnd"/>
      <w:r w:rsidRPr="006319B4">
        <w:t xml:space="preserve"> </w:t>
      </w:r>
      <w:proofErr w:type="spellStart"/>
      <w:r w:rsidRPr="006319B4">
        <w:t>mamara</w:t>
      </w:r>
      <w:proofErr w:type="spellEnd"/>
    </w:p>
    <w:p w14:paraId="763916DB" w14:textId="77777777" w:rsidR="00C150F6" w:rsidRPr="006319B4" w:rsidRDefault="00C150F6" w:rsidP="00C150F6">
      <w:r w:rsidRPr="006319B4">
        <w:t xml:space="preserve">- </w:t>
      </w:r>
      <w:proofErr w:type="spellStart"/>
      <w:r w:rsidRPr="006319B4">
        <w:t>Rolul</w:t>
      </w:r>
      <w:proofErr w:type="spellEnd"/>
      <w:r w:rsidRPr="006319B4">
        <w:t xml:space="preserve"> </w:t>
      </w:r>
      <w:proofErr w:type="spellStart"/>
      <w:r w:rsidRPr="006319B4">
        <w:t>asistentului</w:t>
      </w:r>
      <w:proofErr w:type="spellEnd"/>
      <w:r w:rsidRPr="006319B4">
        <w:t xml:space="preserve"> de </w:t>
      </w:r>
      <w:proofErr w:type="spellStart"/>
      <w:r w:rsidRPr="006319B4">
        <w:t>radiologie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imagistică</w:t>
      </w:r>
      <w:proofErr w:type="spellEnd"/>
      <w:r w:rsidRPr="006319B4">
        <w:t xml:space="preserve"> medical</w:t>
      </w:r>
    </w:p>
    <w:p w14:paraId="072EB397" w14:textId="77777777" w:rsidR="00C150F6" w:rsidRPr="006319B4" w:rsidRDefault="00C150F6" w:rsidP="00C150F6">
      <w:pPr>
        <w:jc w:val="both"/>
      </w:pPr>
      <w:r w:rsidRPr="006319B4">
        <w:t xml:space="preserve">17. </w:t>
      </w:r>
      <w:proofErr w:type="spellStart"/>
      <w:r w:rsidRPr="006319B4">
        <w:t>Noțiuni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desfășurarea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siguranță</w:t>
      </w:r>
      <w:proofErr w:type="spellEnd"/>
      <w:r w:rsidRPr="006319B4">
        <w:t xml:space="preserve">, </w:t>
      </w:r>
      <w:proofErr w:type="spellStart"/>
      <w:r w:rsidRPr="006319B4">
        <w:t>reglementarea</w:t>
      </w:r>
      <w:proofErr w:type="spellEnd"/>
      <w:r w:rsidRPr="006319B4">
        <w:t xml:space="preserve">, </w:t>
      </w:r>
      <w:proofErr w:type="spellStart"/>
      <w:r w:rsidRPr="006319B4">
        <w:t>autorizarea</w:t>
      </w:r>
      <w:proofErr w:type="spellEnd"/>
      <w:r w:rsidRPr="006319B4">
        <w:t xml:space="preserve"> </w:t>
      </w:r>
      <w:proofErr w:type="spellStart"/>
      <w:r w:rsidRPr="006319B4">
        <w:t>și</w:t>
      </w:r>
      <w:proofErr w:type="spellEnd"/>
      <w:r w:rsidRPr="006319B4">
        <w:t xml:space="preserve"> </w:t>
      </w:r>
      <w:proofErr w:type="spellStart"/>
      <w:r w:rsidRPr="006319B4">
        <w:t>controlul</w:t>
      </w:r>
      <w:proofErr w:type="spellEnd"/>
      <w:r w:rsidRPr="006319B4">
        <w:t xml:space="preserve"> </w:t>
      </w:r>
      <w:proofErr w:type="spellStart"/>
      <w:r w:rsidRPr="006319B4">
        <w:t>activităților</w:t>
      </w:r>
      <w:proofErr w:type="spellEnd"/>
      <w:r w:rsidRPr="006319B4">
        <w:t xml:space="preserve"> </w:t>
      </w:r>
      <w:proofErr w:type="spellStart"/>
      <w:r w:rsidRPr="006319B4">
        <w:t>nucleare</w:t>
      </w:r>
      <w:proofErr w:type="spellEnd"/>
      <w:r w:rsidRPr="006319B4">
        <w:t>;</w:t>
      </w:r>
    </w:p>
    <w:p w14:paraId="25AC6E37" w14:textId="77777777" w:rsidR="00C150F6" w:rsidRPr="006319B4" w:rsidRDefault="00C150F6" w:rsidP="00C150F6">
      <w:pPr>
        <w:jc w:val="both"/>
      </w:pPr>
      <w:r w:rsidRPr="006319B4">
        <w:t xml:space="preserve">18. </w:t>
      </w:r>
      <w:proofErr w:type="spellStart"/>
      <w:r w:rsidRPr="006319B4">
        <w:t>Noțiuni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Normele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radioprotecţia</w:t>
      </w:r>
      <w:proofErr w:type="spellEnd"/>
      <w:r w:rsidRPr="006319B4">
        <w:t xml:space="preserve"> </w:t>
      </w:r>
      <w:proofErr w:type="spellStart"/>
      <w:r w:rsidRPr="006319B4">
        <w:t>persoanelor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cazul</w:t>
      </w:r>
      <w:proofErr w:type="spellEnd"/>
      <w:r w:rsidRPr="006319B4">
        <w:t xml:space="preserve"> </w:t>
      </w:r>
      <w:proofErr w:type="spellStart"/>
      <w:r w:rsidRPr="006319B4">
        <w:t>expunerilor</w:t>
      </w:r>
      <w:proofErr w:type="spellEnd"/>
      <w:r w:rsidRPr="006319B4">
        <w:t xml:space="preserve"> </w:t>
      </w:r>
      <w:proofErr w:type="spellStart"/>
      <w:r w:rsidRPr="006319B4">
        <w:t>medicale</w:t>
      </w:r>
      <w:proofErr w:type="spellEnd"/>
      <w:r w:rsidRPr="006319B4">
        <w:t xml:space="preserve"> la </w:t>
      </w:r>
      <w:proofErr w:type="spellStart"/>
      <w:r w:rsidRPr="006319B4">
        <w:t>radiaţii</w:t>
      </w:r>
      <w:proofErr w:type="spellEnd"/>
      <w:r w:rsidRPr="006319B4">
        <w:t xml:space="preserve"> </w:t>
      </w:r>
      <w:proofErr w:type="spellStart"/>
      <w:r w:rsidRPr="006319B4">
        <w:t>ionizante</w:t>
      </w:r>
      <w:proofErr w:type="spellEnd"/>
    </w:p>
    <w:p w14:paraId="630CFCF5" w14:textId="77777777" w:rsidR="00C150F6" w:rsidRPr="006319B4" w:rsidRDefault="00C150F6" w:rsidP="00C150F6">
      <w:pPr>
        <w:jc w:val="both"/>
      </w:pPr>
      <w:r w:rsidRPr="006319B4">
        <w:t xml:space="preserve">19. </w:t>
      </w:r>
      <w:proofErr w:type="spellStart"/>
      <w:r w:rsidRPr="006319B4">
        <w:t>Noțiuni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drepturile</w:t>
      </w:r>
      <w:proofErr w:type="spellEnd"/>
      <w:r w:rsidRPr="006319B4">
        <w:t xml:space="preserve"> </w:t>
      </w:r>
      <w:proofErr w:type="spellStart"/>
      <w:r w:rsidRPr="006319B4">
        <w:t>pacientului</w:t>
      </w:r>
      <w:proofErr w:type="spellEnd"/>
    </w:p>
    <w:p w14:paraId="04514010" w14:textId="77777777" w:rsidR="00C150F6" w:rsidRPr="006319B4" w:rsidRDefault="00C150F6" w:rsidP="00C150F6">
      <w:pPr>
        <w:jc w:val="both"/>
      </w:pPr>
      <w:r w:rsidRPr="006319B4">
        <w:t xml:space="preserve">20. </w:t>
      </w:r>
      <w:proofErr w:type="spellStart"/>
      <w:r w:rsidRPr="006319B4">
        <w:t>Noțiuni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exercitarea</w:t>
      </w:r>
      <w:proofErr w:type="spellEnd"/>
      <w:r w:rsidRPr="006319B4">
        <w:t xml:space="preserve"> </w:t>
      </w:r>
      <w:proofErr w:type="spellStart"/>
      <w:r w:rsidRPr="006319B4">
        <w:t>profesiei</w:t>
      </w:r>
      <w:proofErr w:type="spellEnd"/>
      <w:r w:rsidRPr="006319B4">
        <w:t xml:space="preserve"> de </w:t>
      </w:r>
      <w:proofErr w:type="spellStart"/>
      <w:r w:rsidRPr="006319B4">
        <w:t>asistent</w:t>
      </w:r>
      <w:proofErr w:type="spellEnd"/>
      <w:r w:rsidRPr="006319B4">
        <w:t xml:space="preserve"> medical generalist, a </w:t>
      </w:r>
      <w:proofErr w:type="spellStart"/>
      <w:r w:rsidRPr="006319B4">
        <w:t>profesiei</w:t>
      </w:r>
      <w:proofErr w:type="spellEnd"/>
      <w:r w:rsidRPr="006319B4">
        <w:t xml:space="preserve"> de </w:t>
      </w:r>
      <w:proofErr w:type="spellStart"/>
      <w:r w:rsidRPr="006319B4">
        <w:t>moaşă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a </w:t>
      </w:r>
      <w:proofErr w:type="spellStart"/>
      <w:r w:rsidRPr="006319B4">
        <w:t>profesiei</w:t>
      </w:r>
      <w:proofErr w:type="spellEnd"/>
      <w:r w:rsidRPr="006319B4">
        <w:t xml:space="preserve"> de </w:t>
      </w:r>
      <w:proofErr w:type="spellStart"/>
      <w:r w:rsidRPr="006319B4">
        <w:t>asistent</w:t>
      </w:r>
      <w:proofErr w:type="spellEnd"/>
      <w:r w:rsidRPr="006319B4">
        <w:t xml:space="preserve"> medical, precum </w:t>
      </w:r>
      <w:proofErr w:type="spellStart"/>
      <w:r w:rsidRPr="006319B4">
        <w:t>si</w:t>
      </w:r>
      <w:proofErr w:type="spellEnd"/>
      <w:r w:rsidRPr="006319B4">
        <w:t xml:space="preserve"> </w:t>
      </w:r>
      <w:proofErr w:type="spellStart"/>
      <w:r w:rsidRPr="006319B4">
        <w:t>organizarea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funcţionarea</w:t>
      </w:r>
      <w:proofErr w:type="spellEnd"/>
      <w:r w:rsidRPr="006319B4">
        <w:t xml:space="preserve"> </w:t>
      </w:r>
      <w:proofErr w:type="spellStart"/>
      <w:r w:rsidRPr="006319B4">
        <w:t>Ordinului</w:t>
      </w:r>
      <w:proofErr w:type="spellEnd"/>
      <w:r w:rsidRPr="006319B4">
        <w:t xml:space="preserve"> </w:t>
      </w:r>
      <w:proofErr w:type="spellStart"/>
      <w:r w:rsidRPr="006319B4">
        <w:t>Asistenţilor</w:t>
      </w:r>
      <w:proofErr w:type="spellEnd"/>
      <w:r w:rsidRPr="006319B4">
        <w:t xml:space="preserve"> </w:t>
      </w:r>
      <w:proofErr w:type="spellStart"/>
      <w:r w:rsidRPr="006319B4">
        <w:t>Medicali</w:t>
      </w:r>
      <w:proofErr w:type="spellEnd"/>
      <w:r w:rsidRPr="006319B4">
        <w:t xml:space="preserve"> </w:t>
      </w:r>
      <w:proofErr w:type="spellStart"/>
      <w:r w:rsidRPr="006319B4">
        <w:t>Generalişti</w:t>
      </w:r>
      <w:proofErr w:type="spellEnd"/>
      <w:r w:rsidRPr="006319B4">
        <w:t xml:space="preserve">, </w:t>
      </w:r>
      <w:proofErr w:type="spellStart"/>
      <w:r w:rsidRPr="006319B4">
        <w:t>Moaşelor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Asistenţilor</w:t>
      </w:r>
      <w:proofErr w:type="spellEnd"/>
      <w:r w:rsidRPr="006319B4">
        <w:t xml:space="preserve"> </w:t>
      </w:r>
      <w:proofErr w:type="spellStart"/>
      <w:r w:rsidRPr="006319B4">
        <w:t>Medicali</w:t>
      </w:r>
      <w:proofErr w:type="spellEnd"/>
      <w:r w:rsidRPr="006319B4">
        <w:t xml:space="preserve"> din </w:t>
      </w:r>
      <w:proofErr w:type="spellStart"/>
      <w:r w:rsidRPr="006319B4">
        <w:t>România</w:t>
      </w:r>
      <w:proofErr w:type="spellEnd"/>
    </w:p>
    <w:p w14:paraId="3C135F5C" w14:textId="77777777" w:rsidR="00C150F6" w:rsidRPr="006319B4" w:rsidRDefault="00C150F6" w:rsidP="00C150F6">
      <w:pPr>
        <w:jc w:val="both"/>
      </w:pPr>
      <w:r w:rsidRPr="006319B4">
        <w:t xml:space="preserve">21. </w:t>
      </w:r>
      <w:proofErr w:type="spellStart"/>
      <w:r w:rsidRPr="006319B4">
        <w:t>Noțiuni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Codul</w:t>
      </w:r>
      <w:proofErr w:type="spellEnd"/>
      <w:r w:rsidRPr="006319B4">
        <w:t xml:space="preserve"> de </w:t>
      </w:r>
      <w:proofErr w:type="spellStart"/>
      <w:r w:rsidRPr="006319B4">
        <w:t>etică</w:t>
      </w:r>
      <w:proofErr w:type="spellEnd"/>
      <w:r w:rsidRPr="006319B4">
        <w:t xml:space="preserve"> </w:t>
      </w:r>
      <w:proofErr w:type="spellStart"/>
      <w:r w:rsidRPr="006319B4">
        <w:t>si</w:t>
      </w:r>
      <w:proofErr w:type="spellEnd"/>
      <w:r w:rsidRPr="006319B4">
        <w:t xml:space="preserve"> </w:t>
      </w:r>
      <w:proofErr w:type="spellStart"/>
      <w:r w:rsidRPr="006319B4">
        <w:t>deontologie</w:t>
      </w:r>
      <w:proofErr w:type="spellEnd"/>
      <w:r w:rsidRPr="006319B4">
        <w:t xml:space="preserve"> al </w:t>
      </w:r>
      <w:proofErr w:type="spellStart"/>
      <w:r w:rsidRPr="006319B4">
        <w:t>asistentului</w:t>
      </w:r>
      <w:proofErr w:type="spellEnd"/>
      <w:r w:rsidRPr="006319B4">
        <w:t xml:space="preserve"> medical generalist, al </w:t>
      </w:r>
      <w:proofErr w:type="spellStart"/>
      <w:r w:rsidRPr="006319B4">
        <w:t>moaşei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al </w:t>
      </w:r>
      <w:proofErr w:type="spellStart"/>
      <w:r w:rsidRPr="006319B4">
        <w:t>asistentului</w:t>
      </w:r>
      <w:proofErr w:type="spellEnd"/>
      <w:r w:rsidRPr="006319B4">
        <w:t xml:space="preserve"> medical din </w:t>
      </w:r>
      <w:proofErr w:type="spellStart"/>
      <w:proofErr w:type="gramStart"/>
      <w:r w:rsidRPr="006319B4">
        <w:t>România</w:t>
      </w:r>
      <w:proofErr w:type="spellEnd"/>
      <w:r w:rsidRPr="006319B4">
        <w:t xml:space="preserve"> ;</w:t>
      </w:r>
      <w:proofErr w:type="gramEnd"/>
    </w:p>
    <w:p w14:paraId="4E3E1314" w14:textId="77777777" w:rsidR="00C150F6" w:rsidRPr="006319B4" w:rsidRDefault="00C150F6" w:rsidP="00C150F6">
      <w:pPr>
        <w:jc w:val="both"/>
      </w:pPr>
      <w:proofErr w:type="gramStart"/>
      <w:r w:rsidRPr="006319B4">
        <w:t>22 .</w:t>
      </w:r>
      <w:proofErr w:type="spellStart"/>
      <w:r w:rsidRPr="006319B4">
        <w:t>Noțiuni</w:t>
      </w:r>
      <w:proofErr w:type="spellEnd"/>
      <w:proofErr w:type="gram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Normele</w:t>
      </w:r>
      <w:proofErr w:type="spellEnd"/>
      <w:r w:rsidRPr="006319B4">
        <w:t xml:space="preserve"> </w:t>
      </w:r>
      <w:proofErr w:type="spellStart"/>
      <w:r w:rsidRPr="006319B4">
        <w:t>tehnice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gestionarea</w:t>
      </w:r>
      <w:proofErr w:type="spellEnd"/>
      <w:r w:rsidRPr="006319B4">
        <w:t xml:space="preserve"> </w:t>
      </w:r>
      <w:proofErr w:type="spellStart"/>
      <w:r w:rsidRPr="006319B4">
        <w:t>deşeurilor</w:t>
      </w:r>
      <w:proofErr w:type="spellEnd"/>
      <w:r w:rsidRPr="006319B4">
        <w:t xml:space="preserve"> </w:t>
      </w:r>
      <w:proofErr w:type="spellStart"/>
      <w:r w:rsidRPr="006319B4">
        <w:t>rezultate</w:t>
      </w:r>
      <w:proofErr w:type="spellEnd"/>
      <w:r w:rsidRPr="006319B4">
        <w:t xml:space="preserve"> din </w:t>
      </w:r>
      <w:proofErr w:type="spellStart"/>
      <w:r w:rsidRPr="006319B4">
        <w:t>activităţi</w:t>
      </w:r>
      <w:proofErr w:type="spellEnd"/>
      <w:r w:rsidRPr="006319B4">
        <w:t xml:space="preserve"> </w:t>
      </w:r>
      <w:proofErr w:type="spellStart"/>
      <w:r w:rsidRPr="006319B4">
        <w:t>medicale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a </w:t>
      </w:r>
      <w:proofErr w:type="spellStart"/>
      <w:r w:rsidRPr="006319B4">
        <w:t>Metodologiei</w:t>
      </w:r>
      <w:proofErr w:type="spellEnd"/>
      <w:r w:rsidRPr="006319B4">
        <w:t xml:space="preserve"> de </w:t>
      </w:r>
      <w:proofErr w:type="spellStart"/>
      <w:r w:rsidRPr="006319B4">
        <w:t>culegere</w:t>
      </w:r>
      <w:proofErr w:type="spellEnd"/>
      <w:r w:rsidRPr="006319B4">
        <w:t xml:space="preserve"> a </w:t>
      </w:r>
      <w:proofErr w:type="spellStart"/>
      <w:r w:rsidRPr="006319B4">
        <w:t>datelor</w:t>
      </w:r>
      <w:proofErr w:type="spellEnd"/>
      <w:r w:rsidRPr="006319B4">
        <w:t xml:space="preserve">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baza</w:t>
      </w:r>
      <w:proofErr w:type="spellEnd"/>
      <w:r w:rsidRPr="006319B4">
        <w:t xml:space="preserve"> </w:t>
      </w:r>
      <w:proofErr w:type="spellStart"/>
      <w:r w:rsidRPr="006319B4">
        <w:t>naţională</w:t>
      </w:r>
      <w:proofErr w:type="spellEnd"/>
      <w:r w:rsidRPr="006319B4">
        <w:t xml:space="preserve"> de date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deşeurile</w:t>
      </w:r>
      <w:proofErr w:type="spellEnd"/>
      <w:r w:rsidRPr="006319B4">
        <w:t xml:space="preserve"> </w:t>
      </w:r>
      <w:proofErr w:type="spellStart"/>
      <w:r w:rsidRPr="006319B4">
        <w:t>rezultate</w:t>
      </w:r>
      <w:proofErr w:type="spellEnd"/>
      <w:r w:rsidRPr="006319B4">
        <w:t xml:space="preserve"> din </w:t>
      </w:r>
      <w:proofErr w:type="spellStart"/>
      <w:r w:rsidRPr="006319B4">
        <w:t>activităţi</w:t>
      </w:r>
      <w:proofErr w:type="spellEnd"/>
      <w:r w:rsidRPr="006319B4">
        <w:t xml:space="preserve"> </w:t>
      </w:r>
      <w:proofErr w:type="spellStart"/>
      <w:proofErr w:type="gramStart"/>
      <w:r w:rsidRPr="006319B4">
        <w:t>medicale</w:t>
      </w:r>
      <w:proofErr w:type="spellEnd"/>
      <w:r w:rsidRPr="006319B4">
        <w:t xml:space="preserve"> ;</w:t>
      </w:r>
      <w:proofErr w:type="gramEnd"/>
    </w:p>
    <w:p w14:paraId="3E6ECB1F" w14:textId="77777777" w:rsidR="00C150F6" w:rsidRPr="006319B4" w:rsidRDefault="00C150F6" w:rsidP="00C150F6">
      <w:pPr>
        <w:jc w:val="both"/>
      </w:pPr>
      <w:r w:rsidRPr="006319B4">
        <w:t xml:space="preserve">23. </w:t>
      </w:r>
      <w:proofErr w:type="spellStart"/>
      <w:r w:rsidRPr="006319B4">
        <w:t>Noțiuni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Normele</w:t>
      </w:r>
      <w:proofErr w:type="spellEnd"/>
      <w:r w:rsidRPr="006319B4">
        <w:t xml:space="preserve"> </w:t>
      </w:r>
      <w:proofErr w:type="spellStart"/>
      <w:r w:rsidRPr="006319B4">
        <w:t>tehnice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curăţarea</w:t>
      </w:r>
      <w:proofErr w:type="spellEnd"/>
      <w:r w:rsidRPr="006319B4">
        <w:t xml:space="preserve">, </w:t>
      </w:r>
      <w:proofErr w:type="spellStart"/>
      <w:r w:rsidRPr="006319B4">
        <w:t>dezinfecţia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sterilizarea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unităţile</w:t>
      </w:r>
      <w:proofErr w:type="spellEnd"/>
      <w:r w:rsidRPr="006319B4">
        <w:t xml:space="preserve"> </w:t>
      </w:r>
      <w:proofErr w:type="spellStart"/>
      <w:r w:rsidRPr="006319B4">
        <w:t>sanitare</w:t>
      </w:r>
      <w:proofErr w:type="spellEnd"/>
      <w:r w:rsidRPr="006319B4">
        <w:t xml:space="preserve"> </w:t>
      </w:r>
      <w:proofErr w:type="spellStart"/>
      <w:r w:rsidRPr="006319B4">
        <w:t>publice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private, </w:t>
      </w:r>
      <w:proofErr w:type="spellStart"/>
      <w:r w:rsidRPr="006319B4">
        <w:t>evaluarea</w:t>
      </w:r>
      <w:proofErr w:type="spellEnd"/>
      <w:r w:rsidRPr="006319B4">
        <w:t xml:space="preserve"> </w:t>
      </w:r>
      <w:proofErr w:type="spellStart"/>
      <w:r w:rsidRPr="006319B4">
        <w:t>eficacităţii</w:t>
      </w:r>
      <w:proofErr w:type="spellEnd"/>
      <w:r w:rsidRPr="006319B4">
        <w:t xml:space="preserve"> </w:t>
      </w:r>
      <w:proofErr w:type="spellStart"/>
      <w:r w:rsidRPr="006319B4">
        <w:t>procedurilor</w:t>
      </w:r>
      <w:proofErr w:type="spellEnd"/>
      <w:r w:rsidRPr="006319B4">
        <w:t xml:space="preserve"> de </w:t>
      </w:r>
      <w:proofErr w:type="spellStart"/>
      <w:r w:rsidRPr="006319B4">
        <w:t>curăţenie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dezinfecţie</w:t>
      </w:r>
      <w:proofErr w:type="spellEnd"/>
      <w:r w:rsidRPr="006319B4">
        <w:t xml:space="preserve"> </w:t>
      </w:r>
      <w:proofErr w:type="spellStart"/>
      <w:r w:rsidRPr="006319B4">
        <w:t>efectuate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cadrul</w:t>
      </w:r>
      <w:proofErr w:type="spellEnd"/>
      <w:r w:rsidRPr="006319B4">
        <w:t xml:space="preserve"> </w:t>
      </w:r>
      <w:proofErr w:type="spellStart"/>
      <w:r w:rsidRPr="006319B4">
        <w:t>acestora</w:t>
      </w:r>
      <w:proofErr w:type="spellEnd"/>
      <w:r w:rsidRPr="006319B4">
        <w:t xml:space="preserve">, </w:t>
      </w:r>
      <w:proofErr w:type="spellStart"/>
      <w:r w:rsidRPr="006319B4">
        <w:t>procedurile</w:t>
      </w:r>
      <w:proofErr w:type="spellEnd"/>
      <w:r w:rsidRPr="006319B4">
        <w:t xml:space="preserve"> </w:t>
      </w:r>
      <w:proofErr w:type="spellStart"/>
      <w:r w:rsidRPr="006319B4">
        <w:t>recomandate</w:t>
      </w:r>
      <w:proofErr w:type="spellEnd"/>
      <w:r w:rsidRPr="006319B4">
        <w:t xml:space="preserve"> </w:t>
      </w:r>
      <w:proofErr w:type="spellStart"/>
      <w:r w:rsidRPr="006319B4">
        <w:t>pentru</w:t>
      </w:r>
      <w:proofErr w:type="spellEnd"/>
      <w:r w:rsidRPr="006319B4">
        <w:t xml:space="preserve"> </w:t>
      </w:r>
      <w:proofErr w:type="spellStart"/>
      <w:r w:rsidRPr="006319B4">
        <w:t>dezinfecţia</w:t>
      </w:r>
      <w:proofErr w:type="spellEnd"/>
      <w:r w:rsidRPr="006319B4">
        <w:t xml:space="preserve"> </w:t>
      </w:r>
      <w:proofErr w:type="spellStart"/>
      <w:r w:rsidRPr="006319B4">
        <w:t>mâinilor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funcţie</w:t>
      </w:r>
      <w:proofErr w:type="spellEnd"/>
      <w:r w:rsidRPr="006319B4">
        <w:t xml:space="preserve"> de </w:t>
      </w:r>
      <w:proofErr w:type="spellStart"/>
      <w:r w:rsidRPr="006319B4">
        <w:t>nivelul</w:t>
      </w:r>
      <w:proofErr w:type="spellEnd"/>
      <w:r w:rsidRPr="006319B4">
        <w:t xml:space="preserve"> de </w:t>
      </w:r>
      <w:proofErr w:type="spellStart"/>
      <w:r w:rsidRPr="006319B4">
        <w:t>risc</w:t>
      </w:r>
      <w:proofErr w:type="spellEnd"/>
      <w:r w:rsidRPr="006319B4">
        <w:t xml:space="preserve">, precum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metodele</w:t>
      </w:r>
      <w:proofErr w:type="spellEnd"/>
      <w:r w:rsidRPr="006319B4">
        <w:t xml:space="preserve"> de </w:t>
      </w:r>
      <w:proofErr w:type="spellStart"/>
      <w:r w:rsidRPr="006319B4">
        <w:t>evaluare</w:t>
      </w:r>
      <w:proofErr w:type="spellEnd"/>
      <w:r w:rsidRPr="006319B4">
        <w:t xml:space="preserve"> a </w:t>
      </w:r>
      <w:proofErr w:type="spellStart"/>
      <w:r w:rsidRPr="006319B4">
        <w:t>derulării</w:t>
      </w:r>
      <w:proofErr w:type="spellEnd"/>
      <w:r w:rsidRPr="006319B4">
        <w:t xml:space="preserve"> </w:t>
      </w:r>
      <w:proofErr w:type="spellStart"/>
      <w:r w:rsidRPr="006319B4">
        <w:t>procesului</w:t>
      </w:r>
      <w:proofErr w:type="spellEnd"/>
      <w:r w:rsidRPr="006319B4">
        <w:t xml:space="preserve"> de </w:t>
      </w:r>
      <w:proofErr w:type="spellStart"/>
      <w:r w:rsidRPr="006319B4">
        <w:t>sterilizare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controlul</w:t>
      </w:r>
      <w:proofErr w:type="spellEnd"/>
      <w:r w:rsidRPr="006319B4">
        <w:t xml:space="preserve"> </w:t>
      </w:r>
      <w:proofErr w:type="spellStart"/>
      <w:r w:rsidRPr="006319B4">
        <w:t>eficienţei</w:t>
      </w:r>
      <w:proofErr w:type="spellEnd"/>
      <w:r w:rsidRPr="006319B4">
        <w:t xml:space="preserve"> </w:t>
      </w:r>
      <w:proofErr w:type="spellStart"/>
      <w:proofErr w:type="gramStart"/>
      <w:r w:rsidRPr="006319B4">
        <w:t>acestuia</w:t>
      </w:r>
      <w:proofErr w:type="spellEnd"/>
      <w:r w:rsidRPr="006319B4">
        <w:t xml:space="preserve"> ;</w:t>
      </w:r>
      <w:proofErr w:type="gramEnd"/>
    </w:p>
    <w:p w14:paraId="3B732A78" w14:textId="77777777" w:rsidR="00C150F6" w:rsidRPr="006319B4" w:rsidRDefault="00C150F6" w:rsidP="00C150F6">
      <w:pPr>
        <w:jc w:val="both"/>
      </w:pPr>
      <w:r w:rsidRPr="006319B4">
        <w:t xml:space="preserve">24. </w:t>
      </w:r>
      <w:proofErr w:type="spellStart"/>
      <w:r w:rsidRPr="006319B4">
        <w:t>Noțiuni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Normele</w:t>
      </w:r>
      <w:proofErr w:type="spellEnd"/>
      <w:r w:rsidRPr="006319B4">
        <w:t xml:space="preserve"> de </w:t>
      </w:r>
      <w:proofErr w:type="spellStart"/>
      <w:r w:rsidRPr="006319B4">
        <w:t>supraveghere</w:t>
      </w:r>
      <w:proofErr w:type="spellEnd"/>
      <w:r w:rsidRPr="006319B4">
        <w:t xml:space="preserve">, </w:t>
      </w:r>
      <w:proofErr w:type="spellStart"/>
      <w:r w:rsidRPr="006319B4">
        <w:t>prevenire</w:t>
      </w:r>
      <w:proofErr w:type="spellEnd"/>
      <w:r w:rsidRPr="006319B4">
        <w:t xml:space="preserve"> </w:t>
      </w:r>
      <w:proofErr w:type="spellStart"/>
      <w:r w:rsidRPr="006319B4">
        <w:t>şi</w:t>
      </w:r>
      <w:proofErr w:type="spellEnd"/>
      <w:r w:rsidRPr="006319B4">
        <w:t xml:space="preserve"> </w:t>
      </w:r>
      <w:proofErr w:type="spellStart"/>
      <w:r w:rsidRPr="006319B4">
        <w:t>limitare</w:t>
      </w:r>
      <w:proofErr w:type="spellEnd"/>
      <w:r w:rsidRPr="006319B4">
        <w:t xml:space="preserve"> </w:t>
      </w:r>
      <w:proofErr w:type="gramStart"/>
      <w:r w:rsidRPr="006319B4">
        <w:t>a</w:t>
      </w:r>
      <w:proofErr w:type="gramEnd"/>
      <w:r w:rsidRPr="006319B4">
        <w:t xml:space="preserve"> </w:t>
      </w:r>
      <w:proofErr w:type="spellStart"/>
      <w:r w:rsidRPr="006319B4">
        <w:t>infecţiilor</w:t>
      </w:r>
      <w:proofErr w:type="spellEnd"/>
      <w:r w:rsidRPr="006319B4">
        <w:t xml:space="preserve"> </w:t>
      </w:r>
      <w:proofErr w:type="spellStart"/>
      <w:r w:rsidRPr="006319B4">
        <w:t>asociate</w:t>
      </w:r>
      <w:proofErr w:type="spellEnd"/>
      <w:r w:rsidRPr="006319B4">
        <w:t xml:space="preserve"> </w:t>
      </w:r>
      <w:proofErr w:type="spellStart"/>
      <w:r w:rsidRPr="006319B4">
        <w:t>asistenţei</w:t>
      </w:r>
      <w:proofErr w:type="spellEnd"/>
      <w:r w:rsidRPr="006319B4">
        <w:t xml:space="preserve"> </w:t>
      </w:r>
      <w:proofErr w:type="spellStart"/>
      <w:r w:rsidRPr="006319B4">
        <w:t>medicale</w:t>
      </w:r>
      <w:proofErr w:type="spellEnd"/>
      <w:r w:rsidRPr="006319B4">
        <w:t xml:space="preserve"> </w:t>
      </w:r>
      <w:proofErr w:type="spellStart"/>
      <w:r w:rsidRPr="006319B4">
        <w:t>în</w:t>
      </w:r>
      <w:proofErr w:type="spellEnd"/>
      <w:r w:rsidRPr="006319B4">
        <w:t xml:space="preserve"> </w:t>
      </w:r>
      <w:proofErr w:type="spellStart"/>
      <w:r w:rsidRPr="006319B4">
        <w:t>unităţile</w:t>
      </w:r>
      <w:proofErr w:type="spellEnd"/>
      <w:r w:rsidRPr="006319B4">
        <w:t xml:space="preserve"> </w:t>
      </w:r>
      <w:proofErr w:type="spellStart"/>
      <w:r w:rsidRPr="006319B4">
        <w:t>sanitare</w:t>
      </w:r>
      <w:proofErr w:type="spellEnd"/>
      <w:r w:rsidRPr="006319B4">
        <w:t>;</w:t>
      </w:r>
    </w:p>
    <w:p w14:paraId="4C311F00" w14:textId="77777777" w:rsidR="00C150F6" w:rsidRPr="006319B4" w:rsidRDefault="00C150F6" w:rsidP="00C150F6">
      <w:pPr>
        <w:jc w:val="both"/>
      </w:pPr>
      <w:r w:rsidRPr="006319B4">
        <w:t xml:space="preserve">25. </w:t>
      </w:r>
      <w:proofErr w:type="spellStart"/>
      <w:r w:rsidRPr="006319B4">
        <w:t>Noțiuni</w:t>
      </w:r>
      <w:proofErr w:type="spellEnd"/>
      <w:r w:rsidRPr="006319B4">
        <w:t xml:space="preserve"> </w:t>
      </w:r>
      <w:proofErr w:type="spellStart"/>
      <w:r w:rsidRPr="006319B4">
        <w:t>privind</w:t>
      </w:r>
      <w:proofErr w:type="spellEnd"/>
      <w:r w:rsidRPr="006319B4">
        <w:t xml:space="preserve"> </w:t>
      </w:r>
      <w:proofErr w:type="spellStart"/>
      <w:r w:rsidRPr="006319B4">
        <w:t>Normele</w:t>
      </w:r>
      <w:proofErr w:type="spellEnd"/>
      <w:r w:rsidRPr="006319B4">
        <w:t xml:space="preserve"> de </w:t>
      </w:r>
      <w:proofErr w:type="spellStart"/>
      <w:r w:rsidRPr="006319B4">
        <w:t>aplicare</w:t>
      </w:r>
      <w:proofErr w:type="spellEnd"/>
      <w:r w:rsidRPr="006319B4">
        <w:t xml:space="preserve"> a </w:t>
      </w:r>
      <w:proofErr w:type="spellStart"/>
      <w:r w:rsidRPr="006319B4">
        <w:t>Legii</w:t>
      </w:r>
      <w:proofErr w:type="spellEnd"/>
      <w:r w:rsidRPr="006319B4">
        <w:t xml:space="preserve"> </w:t>
      </w:r>
      <w:proofErr w:type="spellStart"/>
      <w:r w:rsidRPr="006319B4">
        <w:t>drepturilor</w:t>
      </w:r>
      <w:proofErr w:type="spellEnd"/>
      <w:r w:rsidRPr="006319B4">
        <w:t xml:space="preserve"> </w:t>
      </w:r>
      <w:proofErr w:type="spellStart"/>
      <w:r w:rsidRPr="006319B4">
        <w:t>pacientului</w:t>
      </w:r>
      <w:proofErr w:type="spellEnd"/>
      <w:r>
        <w:t>.</w:t>
      </w:r>
    </w:p>
    <w:p w14:paraId="7F5FDC94" w14:textId="77777777" w:rsidR="00F645FA" w:rsidRDefault="00F645FA" w:rsidP="00F645FA">
      <w:pPr>
        <w:autoSpaceDE w:val="0"/>
        <w:autoSpaceDN w:val="0"/>
        <w:adjustRightInd w:val="0"/>
        <w:ind w:right="-90"/>
        <w:jc w:val="center"/>
        <w:rPr>
          <w:b/>
          <w:bCs/>
          <w:i/>
          <w:u w:val="single"/>
        </w:rPr>
      </w:pPr>
    </w:p>
    <w:p w14:paraId="1B9E1540" w14:textId="77777777" w:rsidR="00F645FA" w:rsidRPr="00F94B5C" w:rsidRDefault="00F645FA" w:rsidP="00F645FA">
      <w:pPr>
        <w:autoSpaceDE w:val="0"/>
        <w:autoSpaceDN w:val="0"/>
        <w:adjustRightInd w:val="0"/>
        <w:ind w:right="-90"/>
        <w:jc w:val="center"/>
        <w:rPr>
          <w:b/>
          <w:bCs/>
          <w:i/>
          <w:u w:val="single"/>
        </w:rPr>
      </w:pPr>
      <w:proofErr w:type="gramStart"/>
      <w:r w:rsidRPr="00F94B5C">
        <w:rPr>
          <w:b/>
          <w:bCs/>
          <w:i/>
          <w:u w:val="single"/>
        </w:rPr>
        <w:t>C</w:t>
      </w:r>
      <w:r>
        <w:rPr>
          <w:b/>
          <w:bCs/>
          <w:i/>
          <w:u w:val="single"/>
        </w:rPr>
        <w:t xml:space="preserve">alendar  </w:t>
      </w:r>
      <w:proofErr w:type="spellStart"/>
      <w:r>
        <w:rPr>
          <w:b/>
          <w:bCs/>
          <w:i/>
          <w:u w:val="single"/>
        </w:rPr>
        <w:t>desfăş</w:t>
      </w:r>
      <w:r w:rsidRPr="00F94B5C">
        <w:rPr>
          <w:b/>
          <w:bCs/>
          <w:i/>
          <w:u w:val="single"/>
        </w:rPr>
        <w:t>urare</w:t>
      </w:r>
      <w:proofErr w:type="spellEnd"/>
      <w:proofErr w:type="gramEnd"/>
      <w:r w:rsidRPr="00F94B5C">
        <w:rPr>
          <w:b/>
          <w:bCs/>
          <w:i/>
          <w:u w:val="single"/>
        </w:rPr>
        <w:t xml:space="preserve"> concurs:</w:t>
      </w:r>
    </w:p>
    <w:p w14:paraId="1AA20474" w14:textId="77777777" w:rsidR="00F645FA" w:rsidRPr="00F94B5C" w:rsidRDefault="00F645FA" w:rsidP="00F645FA">
      <w:pPr>
        <w:tabs>
          <w:tab w:val="num" w:pos="0"/>
        </w:tabs>
        <w:autoSpaceDE w:val="0"/>
        <w:autoSpaceDN w:val="0"/>
        <w:adjustRightInd w:val="0"/>
        <w:ind w:right="-90"/>
      </w:pPr>
    </w:p>
    <w:p w14:paraId="5491A590" w14:textId="0825750B" w:rsidR="00F645FA" w:rsidRPr="002348CF" w:rsidRDefault="00F645FA" w:rsidP="00F645FA">
      <w:pPr>
        <w:tabs>
          <w:tab w:val="num" w:pos="0"/>
        </w:tabs>
        <w:autoSpaceDE w:val="0"/>
        <w:autoSpaceDN w:val="0"/>
        <w:adjustRightInd w:val="0"/>
        <w:ind w:right="-90"/>
        <w:rPr>
          <w:b/>
        </w:rPr>
      </w:pPr>
      <w:proofErr w:type="spellStart"/>
      <w:r w:rsidRPr="002348CF">
        <w:rPr>
          <w:b/>
        </w:rPr>
        <w:t>Depunere</w:t>
      </w:r>
      <w:proofErr w:type="spellEnd"/>
      <w:r w:rsidRPr="002348CF">
        <w:rPr>
          <w:b/>
        </w:rPr>
        <w:t xml:space="preserve"> </w:t>
      </w:r>
      <w:proofErr w:type="spellStart"/>
      <w:r w:rsidRPr="002348CF">
        <w:rPr>
          <w:b/>
        </w:rPr>
        <w:t>dosare</w:t>
      </w:r>
      <w:proofErr w:type="spellEnd"/>
      <w:r w:rsidRPr="002348CF">
        <w:t xml:space="preserve"> </w:t>
      </w:r>
      <w:proofErr w:type="spellStart"/>
      <w:r w:rsidRPr="002348CF">
        <w:rPr>
          <w:b/>
        </w:rPr>
        <w:t>în</w:t>
      </w:r>
      <w:proofErr w:type="spellEnd"/>
      <w:r w:rsidRPr="002348CF">
        <w:rPr>
          <w:b/>
        </w:rPr>
        <w:t xml:space="preserve"> termen de 10 </w:t>
      </w:r>
      <w:proofErr w:type="spellStart"/>
      <w:r w:rsidRPr="002348CF">
        <w:rPr>
          <w:b/>
        </w:rPr>
        <w:t>zile</w:t>
      </w:r>
      <w:proofErr w:type="spellEnd"/>
      <w:r w:rsidRPr="002348CF">
        <w:rPr>
          <w:b/>
        </w:rPr>
        <w:t xml:space="preserve"> </w:t>
      </w:r>
      <w:proofErr w:type="spellStart"/>
      <w:r w:rsidRPr="002348CF">
        <w:rPr>
          <w:b/>
        </w:rPr>
        <w:t>lucrătoare</w:t>
      </w:r>
      <w:proofErr w:type="spellEnd"/>
      <w:r w:rsidRPr="002348CF">
        <w:rPr>
          <w:b/>
        </w:rPr>
        <w:t xml:space="preserve"> de la data </w:t>
      </w:r>
      <w:proofErr w:type="spellStart"/>
      <w:r w:rsidRPr="002348CF">
        <w:rPr>
          <w:b/>
        </w:rPr>
        <w:t>publicării</w:t>
      </w:r>
      <w:proofErr w:type="spellEnd"/>
      <w:r w:rsidRPr="002348CF">
        <w:rPr>
          <w:b/>
        </w:rPr>
        <w:t xml:space="preserve"> </w:t>
      </w:r>
      <w:proofErr w:type="spellStart"/>
      <w:r w:rsidRPr="002348CF">
        <w:rPr>
          <w:b/>
        </w:rPr>
        <w:t>anunţului</w:t>
      </w:r>
      <w:proofErr w:type="spellEnd"/>
      <w:r w:rsidRPr="002348CF">
        <w:rPr>
          <w:b/>
        </w:rPr>
        <w:t xml:space="preserve"> </w:t>
      </w:r>
      <w:r w:rsidRPr="002348CF">
        <w:t>(</w:t>
      </w:r>
      <w:proofErr w:type="spellStart"/>
      <w:r w:rsidRPr="002348CF">
        <w:t>în</w:t>
      </w:r>
      <w:proofErr w:type="spellEnd"/>
      <w:r w:rsidRPr="002348CF">
        <w:t xml:space="preserve"> </w:t>
      </w:r>
      <w:proofErr w:type="spellStart"/>
      <w:r w:rsidRPr="002348CF">
        <w:t>perioada</w:t>
      </w:r>
      <w:proofErr w:type="spellEnd"/>
      <w:r w:rsidRPr="002348CF">
        <w:t xml:space="preserve"> </w:t>
      </w:r>
      <w:r w:rsidR="00FE35C2" w:rsidRPr="002348CF">
        <w:rPr>
          <w:b/>
          <w:i/>
          <w:u w:val="single"/>
        </w:rPr>
        <w:t>18.</w:t>
      </w:r>
      <w:r w:rsidRPr="002348CF">
        <w:rPr>
          <w:b/>
          <w:i/>
          <w:u w:val="single"/>
        </w:rPr>
        <w:t>12.202</w:t>
      </w:r>
      <w:r w:rsidR="00FE35C2" w:rsidRPr="002348CF">
        <w:rPr>
          <w:b/>
          <w:i/>
          <w:u w:val="single"/>
        </w:rPr>
        <w:t>5</w:t>
      </w:r>
      <w:r w:rsidRPr="002348CF">
        <w:rPr>
          <w:b/>
          <w:i/>
          <w:u w:val="single"/>
        </w:rPr>
        <w:t xml:space="preserve"> – </w:t>
      </w:r>
      <w:r w:rsidR="00FE35C2" w:rsidRPr="002348CF">
        <w:rPr>
          <w:b/>
          <w:i/>
          <w:u w:val="single"/>
        </w:rPr>
        <w:t>0</w:t>
      </w:r>
      <w:r w:rsidR="002348CF" w:rsidRPr="002348CF">
        <w:rPr>
          <w:b/>
          <w:i/>
          <w:u w:val="single"/>
        </w:rPr>
        <w:t>8</w:t>
      </w:r>
      <w:r w:rsidR="00FE35C2" w:rsidRPr="002348CF">
        <w:rPr>
          <w:b/>
          <w:i/>
          <w:u w:val="single"/>
        </w:rPr>
        <w:t>.</w:t>
      </w:r>
      <w:r w:rsidRPr="002348CF">
        <w:rPr>
          <w:b/>
          <w:i/>
          <w:u w:val="single"/>
        </w:rPr>
        <w:t>01.202</w:t>
      </w:r>
      <w:r w:rsidR="00FE35C2" w:rsidRPr="002348CF">
        <w:rPr>
          <w:b/>
          <w:i/>
          <w:u w:val="single"/>
        </w:rPr>
        <w:t>6</w:t>
      </w:r>
      <w:r w:rsidRPr="002348CF">
        <w:rPr>
          <w:b/>
          <w:i/>
          <w:u w:val="single"/>
        </w:rPr>
        <w:t xml:space="preserve"> </w:t>
      </w:r>
      <w:proofErr w:type="spellStart"/>
      <w:r w:rsidRPr="002348CF">
        <w:rPr>
          <w:b/>
          <w:i/>
          <w:u w:val="single"/>
        </w:rPr>
        <w:t>inclusiv</w:t>
      </w:r>
      <w:proofErr w:type="spellEnd"/>
      <w:r w:rsidRPr="002348CF">
        <w:rPr>
          <w:b/>
          <w:i/>
          <w:u w:val="single"/>
        </w:rPr>
        <w:t>),</w:t>
      </w:r>
      <w:r w:rsidRPr="002348CF">
        <w:t xml:space="preserve"> </w:t>
      </w:r>
      <w:r w:rsidRPr="002348CF">
        <w:rPr>
          <w:b/>
        </w:rPr>
        <w:t xml:space="preserve">ora 10,00 </w:t>
      </w:r>
    </w:p>
    <w:p w14:paraId="728973D4" w14:textId="77777777" w:rsidR="00F645FA" w:rsidRPr="002348CF" w:rsidRDefault="00F645FA" w:rsidP="00F645FA">
      <w:pPr>
        <w:numPr>
          <w:ilvl w:val="0"/>
          <w:numId w:val="14"/>
        </w:numPr>
        <w:autoSpaceDE w:val="0"/>
        <w:autoSpaceDN w:val="0"/>
        <w:adjustRightInd w:val="0"/>
        <w:ind w:right="-90"/>
        <w:rPr>
          <w:b/>
        </w:rPr>
      </w:pPr>
      <w:proofErr w:type="spellStart"/>
      <w:r w:rsidRPr="002348CF">
        <w:rPr>
          <w:b/>
        </w:rPr>
        <w:t>Selecţia</w:t>
      </w:r>
      <w:proofErr w:type="spellEnd"/>
      <w:r w:rsidRPr="002348CF">
        <w:rPr>
          <w:b/>
        </w:rPr>
        <w:t xml:space="preserve"> </w:t>
      </w:r>
      <w:proofErr w:type="spellStart"/>
      <w:r w:rsidRPr="002348CF">
        <w:rPr>
          <w:b/>
        </w:rPr>
        <w:t>dosarelor</w:t>
      </w:r>
      <w:proofErr w:type="spellEnd"/>
      <w:r w:rsidRPr="002348CF">
        <w:rPr>
          <w:b/>
        </w:rPr>
        <w:t xml:space="preserve"> de </w:t>
      </w:r>
      <w:proofErr w:type="spellStart"/>
      <w:r w:rsidRPr="002348CF">
        <w:rPr>
          <w:b/>
        </w:rPr>
        <w:t>înscriere</w:t>
      </w:r>
      <w:proofErr w:type="spellEnd"/>
    </w:p>
    <w:p w14:paraId="1E2D8926" w14:textId="3B8EA2C8" w:rsidR="00F645FA" w:rsidRPr="002348CF" w:rsidRDefault="00F645FA" w:rsidP="00F645FA">
      <w:pPr>
        <w:autoSpaceDE w:val="0"/>
        <w:autoSpaceDN w:val="0"/>
        <w:adjustRightInd w:val="0"/>
        <w:ind w:left="1440" w:right="-90"/>
      </w:pPr>
      <w:proofErr w:type="spellStart"/>
      <w:r w:rsidRPr="002348CF">
        <w:t>Afişare</w:t>
      </w:r>
      <w:proofErr w:type="spellEnd"/>
      <w:r w:rsidRPr="002348CF">
        <w:t xml:space="preserve"> </w:t>
      </w:r>
      <w:proofErr w:type="spellStart"/>
      <w:r w:rsidRPr="002348CF">
        <w:t>rezultate</w:t>
      </w:r>
      <w:proofErr w:type="spellEnd"/>
      <w:r w:rsidRPr="002348CF">
        <w:t xml:space="preserve"> </w:t>
      </w:r>
      <w:proofErr w:type="spellStart"/>
      <w:r w:rsidRPr="002348CF">
        <w:t>selecţie</w:t>
      </w:r>
      <w:proofErr w:type="spellEnd"/>
      <w:r w:rsidRPr="002348CF">
        <w:t xml:space="preserve"> </w:t>
      </w:r>
      <w:proofErr w:type="spellStart"/>
      <w:r w:rsidRPr="002348CF">
        <w:t>dosare</w:t>
      </w:r>
      <w:proofErr w:type="spellEnd"/>
      <w:r w:rsidRPr="002348CF">
        <w:t xml:space="preserve"> </w:t>
      </w:r>
      <w:r w:rsidRPr="002348CF">
        <w:tab/>
      </w:r>
      <w:r w:rsidRPr="002348CF">
        <w:tab/>
      </w:r>
      <w:r w:rsidRPr="002348CF">
        <w:tab/>
      </w:r>
      <w:r w:rsidR="002348CF" w:rsidRPr="002348CF">
        <w:t>12</w:t>
      </w:r>
      <w:r w:rsidRPr="002348CF">
        <w:t>.01.202</w:t>
      </w:r>
      <w:r w:rsidR="002348CF" w:rsidRPr="002348CF">
        <w:t>6</w:t>
      </w:r>
    </w:p>
    <w:p w14:paraId="53F33778" w14:textId="2AB377BB" w:rsidR="00F645FA" w:rsidRPr="002348CF" w:rsidRDefault="00F645FA" w:rsidP="00F645FA">
      <w:pPr>
        <w:autoSpaceDE w:val="0"/>
        <w:autoSpaceDN w:val="0"/>
        <w:adjustRightInd w:val="0"/>
        <w:ind w:left="1440" w:right="-90"/>
      </w:pPr>
      <w:proofErr w:type="spellStart"/>
      <w:r w:rsidRPr="002348CF">
        <w:t>Depunere</w:t>
      </w:r>
      <w:proofErr w:type="spellEnd"/>
      <w:r w:rsidRPr="002348CF">
        <w:t xml:space="preserve"> </w:t>
      </w:r>
      <w:proofErr w:type="spellStart"/>
      <w:r w:rsidRPr="002348CF">
        <w:t>contestaţii</w:t>
      </w:r>
      <w:proofErr w:type="spellEnd"/>
      <w:r w:rsidRPr="002348CF">
        <w:tab/>
      </w:r>
      <w:r w:rsidRPr="002348CF">
        <w:tab/>
      </w:r>
      <w:r w:rsidRPr="002348CF">
        <w:tab/>
      </w:r>
      <w:r w:rsidRPr="002348CF">
        <w:tab/>
      </w:r>
      <w:r w:rsidRPr="002348CF">
        <w:tab/>
      </w:r>
      <w:r w:rsidR="002348CF" w:rsidRPr="002348CF">
        <w:t>13.01.2026</w:t>
      </w:r>
    </w:p>
    <w:p w14:paraId="34A3C711" w14:textId="7159ACCA" w:rsidR="00F645FA" w:rsidRPr="002348CF" w:rsidRDefault="00F645FA" w:rsidP="00F645FA">
      <w:pPr>
        <w:autoSpaceDE w:val="0"/>
        <w:autoSpaceDN w:val="0"/>
        <w:adjustRightInd w:val="0"/>
        <w:ind w:left="1440" w:right="-90"/>
      </w:pPr>
      <w:proofErr w:type="spellStart"/>
      <w:r w:rsidRPr="002348CF">
        <w:t>Afişare</w:t>
      </w:r>
      <w:proofErr w:type="spellEnd"/>
      <w:r w:rsidRPr="002348CF">
        <w:t xml:space="preserve"> </w:t>
      </w:r>
      <w:proofErr w:type="spellStart"/>
      <w:r w:rsidRPr="002348CF">
        <w:t>rezultate</w:t>
      </w:r>
      <w:proofErr w:type="spellEnd"/>
      <w:r w:rsidRPr="002348CF">
        <w:t xml:space="preserve"> </w:t>
      </w:r>
      <w:proofErr w:type="spellStart"/>
      <w:r w:rsidRPr="002348CF">
        <w:t>după</w:t>
      </w:r>
      <w:proofErr w:type="spellEnd"/>
      <w:r w:rsidRPr="002348CF">
        <w:t xml:space="preserve"> </w:t>
      </w:r>
      <w:proofErr w:type="spellStart"/>
      <w:r w:rsidRPr="002348CF">
        <w:t>soluţionare</w:t>
      </w:r>
      <w:proofErr w:type="spellEnd"/>
      <w:r w:rsidRPr="002348CF">
        <w:t xml:space="preserve"> </w:t>
      </w:r>
      <w:proofErr w:type="spellStart"/>
      <w:r w:rsidRPr="002348CF">
        <w:t>contestaţii</w:t>
      </w:r>
      <w:proofErr w:type="spellEnd"/>
      <w:r w:rsidRPr="002348CF">
        <w:tab/>
        <w:t xml:space="preserve">            </w:t>
      </w:r>
      <w:r w:rsidR="002348CF" w:rsidRPr="002348CF">
        <w:t>14.01.2026</w:t>
      </w:r>
    </w:p>
    <w:p w14:paraId="0A18B42A" w14:textId="77777777" w:rsidR="00F645FA" w:rsidRPr="002348CF" w:rsidRDefault="00F645FA" w:rsidP="00F645FA">
      <w:pPr>
        <w:numPr>
          <w:ilvl w:val="0"/>
          <w:numId w:val="14"/>
        </w:numPr>
        <w:autoSpaceDE w:val="0"/>
        <w:autoSpaceDN w:val="0"/>
        <w:adjustRightInd w:val="0"/>
        <w:ind w:right="-90"/>
        <w:rPr>
          <w:b/>
          <w:bCs/>
        </w:rPr>
      </w:pPr>
      <w:proofErr w:type="spellStart"/>
      <w:r w:rsidRPr="002348CF">
        <w:rPr>
          <w:b/>
          <w:bCs/>
        </w:rPr>
        <w:t>Probă</w:t>
      </w:r>
      <w:proofErr w:type="spellEnd"/>
      <w:r w:rsidRPr="002348CF">
        <w:rPr>
          <w:b/>
          <w:bCs/>
          <w:color w:val="FF0000"/>
        </w:rPr>
        <w:t xml:space="preserve"> </w:t>
      </w:r>
      <w:proofErr w:type="spellStart"/>
      <w:r w:rsidRPr="002348CF">
        <w:rPr>
          <w:b/>
          <w:bCs/>
        </w:rPr>
        <w:t>scrisă</w:t>
      </w:r>
      <w:proofErr w:type="spellEnd"/>
    </w:p>
    <w:p w14:paraId="70C472B1" w14:textId="7066E543" w:rsidR="00F645FA" w:rsidRPr="002348CF" w:rsidRDefault="00F645FA" w:rsidP="00F645FA">
      <w:pPr>
        <w:autoSpaceDE w:val="0"/>
        <w:autoSpaceDN w:val="0"/>
        <w:adjustRightInd w:val="0"/>
        <w:ind w:left="270" w:right="-90"/>
        <w:rPr>
          <w:bCs/>
        </w:rPr>
      </w:pPr>
      <w:proofErr w:type="spellStart"/>
      <w:r w:rsidRPr="002348CF">
        <w:rPr>
          <w:bCs/>
        </w:rPr>
        <w:t>în</w:t>
      </w:r>
      <w:proofErr w:type="spellEnd"/>
      <w:r w:rsidRPr="002348CF">
        <w:rPr>
          <w:bCs/>
        </w:rPr>
        <w:t xml:space="preserve"> data de </w:t>
      </w:r>
      <w:r w:rsidR="002348CF" w:rsidRPr="002348CF">
        <w:rPr>
          <w:b/>
          <w:bCs/>
        </w:rPr>
        <w:t>15.01.2026</w:t>
      </w:r>
      <w:r w:rsidRPr="002348CF">
        <w:rPr>
          <w:b/>
          <w:bCs/>
        </w:rPr>
        <w:t>, ora 09,00</w:t>
      </w:r>
      <w:r w:rsidRPr="002348CF">
        <w:rPr>
          <w:bCs/>
        </w:rPr>
        <w:t xml:space="preserve">  </w:t>
      </w:r>
    </w:p>
    <w:p w14:paraId="3B70DC6C" w14:textId="13091DA0" w:rsidR="00F645FA" w:rsidRPr="002348CF" w:rsidRDefault="00F645FA" w:rsidP="00F645FA">
      <w:pPr>
        <w:autoSpaceDE w:val="0"/>
        <w:autoSpaceDN w:val="0"/>
        <w:adjustRightInd w:val="0"/>
        <w:ind w:left="990" w:right="-90" w:firstLine="450"/>
      </w:pPr>
      <w:proofErr w:type="spellStart"/>
      <w:r w:rsidRPr="002348CF">
        <w:lastRenderedPageBreak/>
        <w:t>Afişare</w:t>
      </w:r>
      <w:proofErr w:type="spellEnd"/>
      <w:r w:rsidRPr="002348CF">
        <w:t xml:space="preserve"> </w:t>
      </w:r>
      <w:proofErr w:type="spellStart"/>
      <w:r w:rsidRPr="002348CF">
        <w:t>rezultate</w:t>
      </w:r>
      <w:proofErr w:type="spellEnd"/>
      <w:r w:rsidRPr="002348CF">
        <w:tab/>
      </w:r>
      <w:r w:rsidRPr="002348CF">
        <w:tab/>
      </w:r>
      <w:r w:rsidRPr="002348CF">
        <w:tab/>
      </w:r>
      <w:r w:rsidRPr="002348CF">
        <w:tab/>
      </w:r>
      <w:r w:rsidRPr="002348CF">
        <w:tab/>
      </w:r>
      <w:r w:rsidR="002348CF" w:rsidRPr="002348CF">
        <w:t>16.01.2026</w:t>
      </w:r>
    </w:p>
    <w:p w14:paraId="73C4F944" w14:textId="56A55EAD" w:rsidR="00F645FA" w:rsidRPr="002348CF" w:rsidRDefault="00F645FA" w:rsidP="00F645FA">
      <w:pPr>
        <w:autoSpaceDE w:val="0"/>
        <w:autoSpaceDN w:val="0"/>
        <w:adjustRightInd w:val="0"/>
        <w:ind w:left="1440" w:right="-90"/>
      </w:pPr>
      <w:proofErr w:type="spellStart"/>
      <w:r w:rsidRPr="002348CF">
        <w:t>Depunere</w:t>
      </w:r>
      <w:proofErr w:type="spellEnd"/>
      <w:r w:rsidRPr="002348CF">
        <w:t xml:space="preserve"> </w:t>
      </w:r>
      <w:proofErr w:type="spellStart"/>
      <w:r w:rsidRPr="002348CF">
        <w:t>contestaţii</w:t>
      </w:r>
      <w:proofErr w:type="spellEnd"/>
      <w:r w:rsidRPr="002348CF">
        <w:tab/>
      </w:r>
      <w:r w:rsidRPr="002348CF">
        <w:tab/>
      </w:r>
      <w:r w:rsidRPr="002348CF">
        <w:tab/>
      </w:r>
      <w:r w:rsidRPr="002348CF">
        <w:tab/>
      </w:r>
      <w:r w:rsidRPr="002348CF">
        <w:tab/>
      </w:r>
      <w:r w:rsidR="002348CF" w:rsidRPr="002348CF">
        <w:t>19.01.2026</w:t>
      </w:r>
    </w:p>
    <w:p w14:paraId="669BA454" w14:textId="43414795" w:rsidR="00F645FA" w:rsidRPr="002348CF" w:rsidRDefault="00F645FA" w:rsidP="00F645FA">
      <w:pPr>
        <w:autoSpaceDE w:val="0"/>
        <w:autoSpaceDN w:val="0"/>
        <w:adjustRightInd w:val="0"/>
        <w:ind w:left="1440" w:right="-90"/>
      </w:pPr>
      <w:proofErr w:type="spellStart"/>
      <w:r w:rsidRPr="002348CF">
        <w:t>Afişare</w:t>
      </w:r>
      <w:proofErr w:type="spellEnd"/>
      <w:r w:rsidRPr="002348CF">
        <w:t xml:space="preserve"> </w:t>
      </w:r>
      <w:proofErr w:type="spellStart"/>
      <w:r w:rsidRPr="002348CF">
        <w:t>rezultate</w:t>
      </w:r>
      <w:proofErr w:type="spellEnd"/>
      <w:r w:rsidRPr="002348CF">
        <w:t xml:space="preserve"> </w:t>
      </w:r>
      <w:proofErr w:type="spellStart"/>
      <w:r w:rsidRPr="002348CF">
        <w:t>contestaţii</w:t>
      </w:r>
      <w:proofErr w:type="spellEnd"/>
      <w:r w:rsidRPr="002348CF">
        <w:t xml:space="preserve"> </w:t>
      </w:r>
      <w:proofErr w:type="spellStart"/>
      <w:r w:rsidRPr="002348CF">
        <w:t>şi</w:t>
      </w:r>
      <w:proofErr w:type="spellEnd"/>
      <w:r w:rsidRPr="002348CF">
        <w:t xml:space="preserve"> </w:t>
      </w:r>
      <w:proofErr w:type="spellStart"/>
      <w:r w:rsidRPr="002348CF">
        <w:t>rezultat</w:t>
      </w:r>
      <w:proofErr w:type="spellEnd"/>
      <w:r w:rsidRPr="002348CF">
        <w:t xml:space="preserve"> final </w:t>
      </w:r>
      <w:proofErr w:type="spellStart"/>
      <w:r w:rsidRPr="002348CF">
        <w:t>probă</w:t>
      </w:r>
      <w:proofErr w:type="spellEnd"/>
      <w:r w:rsidRPr="002348CF">
        <w:tab/>
      </w:r>
      <w:r w:rsidR="002348CF" w:rsidRPr="002348CF">
        <w:t>20.01.2026</w:t>
      </w:r>
    </w:p>
    <w:p w14:paraId="7BFC29D1" w14:textId="77777777" w:rsidR="00F645FA" w:rsidRPr="002348CF" w:rsidRDefault="00F645FA" w:rsidP="00F645FA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90"/>
        <w:rPr>
          <w:b/>
        </w:rPr>
      </w:pPr>
      <w:proofErr w:type="spellStart"/>
      <w:r w:rsidRPr="002348CF">
        <w:rPr>
          <w:b/>
        </w:rPr>
        <w:t>Interviul</w:t>
      </w:r>
      <w:proofErr w:type="spellEnd"/>
    </w:p>
    <w:p w14:paraId="13DD2812" w14:textId="02BCC8D5" w:rsidR="00F645FA" w:rsidRPr="002348CF" w:rsidRDefault="00F645FA" w:rsidP="00F645FA">
      <w:pPr>
        <w:autoSpaceDE w:val="0"/>
        <w:autoSpaceDN w:val="0"/>
        <w:adjustRightInd w:val="0"/>
        <w:ind w:left="270" w:right="-90"/>
        <w:rPr>
          <w:b/>
        </w:rPr>
      </w:pPr>
      <w:proofErr w:type="spellStart"/>
      <w:r w:rsidRPr="002348CF">
        <w:t>Ȋn</w:t>
      </w:r>
      <w:proofErr w:type="spellEnd"/>
      <w:r w:rsidRPr="002348CF">
        <w:t xml:space="preserve"> data de </w:t>
      </w:r>
      <w:r w:rsidR="002348CF" w:rsidRPr="002348CF">
        <w:rPr>
          <w:b/>
        </w:rPr>
        <w:t>21.01.2026</w:t>
      </w:r>
      <w:r w:rsidRPr="002348CF">
        <w:rPr>
          <w:b/>
        </w:rPr>
        <w:t>, ora 09:00</w:t>
      </w:r>
    </w:p>
    <w:p w14:paraId="2656F8CE" w14:textId="7EAD465D" w:rsidR="00F645FA" w:rsidRPr="002348CF" w:rsidRDefault="00F645FA" w:rsidP="00F645FA">
      <w:pPr>
        <w:autoSpaceDE w:val="0"/>
        <w:autoSpaceDN w:val="0"/>
        <w:adjustRightInd w:val="0"/>
        <w:ind w:left="270" w:right="-90"/>
      </w:pPr>
      <w:r w:rsidRPr="002348CF">
        <w:tab/>
      </w:r>
      <w:r w:rsidRPr="002348CF">
        <w:tab/>
      </w:r>
      <w:proofErr w:type="spellStart"/>
      <w:r w:rsidRPr="002348CF">
        <w:t>Afişare</w:t>
      </w:r>
      <w:proofErr w:type="spellEnd"/>
      <w:r w:rsidRPr="002348CF">
        <w:t xml:space="preserve"> </w:t>
      </w:r>
      <w:proofErr w:type="spellStart"/>
      <w:r w:rsidRPr="002348CF">
        <w:t>rezultate</w:t>
      </w:r>
      <w:proofErr w:type="spellEnd"/>
      <w:r w:rsidRPr="002348CF">
        <w:tab/>
      </w:r>
      <w:r w:rsidRPr="002348CF">
        <w:tab/>
      </w:r>
      <w:r w:rsidRPr="002348CF">
        <w:tab/>
      </w:r>
      <w:r w:rsidRPr="002348CF">
        <w:tab/>
      </w:r>
      <w:r w:rsidRPr="002348CF">
        <w:tab/>
      </w:r>
      <w:r w:rsidR="002348CF" w:rsidRPr="002348CF">
        <w:t>22.01.2026</w:t>
      </w:r>
    </w:p>
    <w:p w14:paraId="7193CE80" w14:textId="4CC03BEC" w:rsidR="00F645FA" w:rsidRPr="002348CF" w:rsidRDefault="00F645FA" w:rsidP="00F645FA">
      <w:pPr>
        <w:autoSpaceDE w:val="0"/>
        <w:autoSpaceDN w:val="0"/>
        <w:adjustRightInd w:val="0"/>
        <w:ind w:left="270" w:right="-90"/>
      </w:pPr>
      <w:r w:rsidRPr="002348CF">
        <w:tab/>
      </w:r>
      <w:r w:rsidRPr="002348CF">
        <w:tab/>
      </w:r>
      <w:proofErr w:type="spellStart"/>
      <w:r w:rsidRPr="002348CF">
        <w:t>Depunere</w:t>
      </w:r>
      <w:proofErr w:type="spellEnd"/>
      <w:r w:rsidRPr="002348CF">
        <w:t xml:space="preserve"> </w:t>
      </w:r>
      <w:proofErr w:type="spellStart"/>
      <w:r w:rsidRPr="002348CF">
        <w:t>contestaţii</w:t>
      </w:r>
      <w:proofErr w:type="spellEnd"/>
      <w:r w:rsidRPr="002348CF">
        <w:tab/>
      </w:r>
      <w:r w:rsidRPr="002348CF">
        <w:tab/>
      </w:r>
      <w:r w:rsidRPr="002348CF">
        <w:tab/>
      </w:r>
      <w:r w:rsidRPr="002348CF">
        <w:tab/>
      </w:r>
      <w:r w:rsidRPr="002348CF">
        <w:tab/>
      </w:r>
      <w:r w:rsidR="002348CF" w:rsidRPr="002348CF">
        <w:t>23.01.2026</w:t>
      </w:r>
    </w:p>
    <w:p w14:paraId="4E65F245" w14:textId="7ED54240" w:rsidR="00F645FA" w:rsidRPr="002348CF" w:rsidRDefault="00F645FA" w:rsidP="00F645FA">
      <w:pPr>
        <w:autoSpaceDE w:val="0"/>
        <w:autoSpaceDN w:val="0"/>
        <w:adjustRightInd w:val="0"/>
        <w:ind w:left="270" w:right="-90"/>
      </w:pPr>
      <w:r w:rsidRPr="002348CF">
        <w:tab/>
      </w:r>
      <w:r w:rsidRPr="002348CF">
        <w:tab/>
      </w:r>
      <w:proofErr w:type="spellStart"/>
      <w:r w:rsidRPr="002348CF">
        <w:t>Afişare</w:t>
      </w:r>
      <w:proofErr w:type="spellEnd"/>
      <w:r w:rsidRPr="002348CF">
        <w:t xml:space="preserve"> </w:t>
      </w:r>
      <w:proofErr w:type="spellStart"/>
      <w:r w:rsidRPr="002348CF">
        <w:t>rezultate</w:t>
      </w:r>
      <w:proofErr w:type="spellEnd"/>
      <w:r w:rsidRPr="002348CF">
        <w:t xml:space="preserve"> </w:t>
      </w:r>
      <w:proofErr w:type="spellStart"/>
      <w:r w:rsidRPr="002348CF">
        <w:t>contestaţii</w:t>
      </w:r>
      <w:proofErr w:type="spellEnd"/>
      <w:r w:rsidRPr="002348CF">
        <w:t xml:space="preserve"> </w:t>
      </w:r>
      <w:proofErr w:type="spellStart"/>
      <w:r w:rsidRPr="002348CF">
        <w:t>şi</w:t>
      </w:r>
      <w:proofErr w:type="spellEnd"/>
      <w:r w:rsidRPr="002348CF">
        <w:t xml:space="preserve"> </w:t>
      </w:r>
      <w:proofErr w:type="spellStart"/>
      <w:r w:rsidRPr="002348CF">
        <w:t>rezultat</w:t>
      </w:r>
      <w:proofErr w:type="spellEnd"/>
      <w:r w:rsidRPr="002348CF">
        <w:t xml:space="preserve"> final </w:t>
      </w:r>
      <w:proofErr w:type="spellStart"/>
      <w:r w:rsidRPr="002348CF">
        <w:t>probă</w:t>
      </w:r>
      <w:proofErr w:type="spellEnd"/>
      <w:r w:rsidRPr="002348CF">
        <w:tab/>
      </w:r>
      <w:r w:rsidR="002348CF" w:rsidRPr="002348CF">
        <w:t>26.01.2026</w:t>
      </w:r>
    </w:p>
    <w:p w14:paraId="380C1EF4" w14:textId="77777777" w:rsidR="00F645FA" w:rsidRPr="002348CF" w:rsidRDefault="00F645FA" w:rsidP="00F645FA">
      <w:pPr>
        <w:ind w:right="-90"/>
        <w:rPr>
          <w:b/>
          <w:u w:val="single"/>
          <w:lang w:val="pt-BR"/>
        </w:rPr>
      </w:pPr>
    </w:p>
    <w:p w14:paraId="440C40F8" w14:textId="62BE18C7" w:rsidR="00F645FA" w:rsidRPr="002348CF" w:rsidRDefault="00F645FA" w:rsidP="00F645FA">
      <w:pPr>
        <w:ind w:right="-90"/>
        <w:rPr>
          <w:b/>
          <w:u w:val="single"/>
          <w:lang w:val="pt-BR"/>
        </w:rPr>
      </w:pPr>
      <w:r w:rsidRPr="002348CF">
        <w:rPr>
          <w:b/>
          <w:u w:val="single"/>
          <w:lang w:val="pt-BR"/>
        </w:rPr>
        <w:t xml:space="preserve">Afişare rezultat final concurs </w:t>
      </w:r>
      <w:r w:rsidR="002348CF" w:rsidRPr="002348CF">
        <w:rPr>
          <w:b/>
          <w:u w:val="single"/>
          <w:lang w:val="pt-BR"/>
        </w:rPr>
        <w:t>–</w:t>
      </w:r>
      <w:r w:rsidRPr="002348CF">
        <w:rPr>
          <w:b/>
          <w:u w:val="single"/>
          <w:lang w:val="pt-BR"/>
        </w:rPr>
        <w:t xml:space="preserve"> </w:t>
      </w:r>
      <w:r w:rsidR="002348CF" w:rsidRPr="002348CF">
        <w:rPr>
          <w:b/>
          <w:u w:val="single"/>
          <w:lang w:val="pt-BR"/>
        </w:rPr>
        <w:t>26.01.2026</w:t>
      </w:r>
    </w:p>
    <w:p w14:paraId="25254B21" w14:textId="77777777" w:rsidR="00F645FA" w:rsidRPr="002348CF" w:rsidRDefault="00F645FA" w:rsidP="00F645FA">
      <w:pPr>
        <w:tabs>
          <w:tab w:val="num" w:pos="0"/>
        </w:tabs>
        <w:autoSpaceDE w:val="0"/>
        <w:autoSpaceDN w:val="0"/>
        <w:adjustRightInd w:val="0"/>
        <w:ind w:right="-90"/>
        <w:jc w:val="both"/>
      </w:pPr>
    </w:p>
    <w:p w14:paraId="22BFED15" w14:textId="01322BFB" w:rsidR="00F645FA" w:rsidRPr="00BA3EF0" w:rsidRDefault="00F645FA" w:rsidP="00F645FA">
      <w:pPr>
        <w:tabs>
          <w:tab w:val="num" w:pos="0"/>
        </w:tabs>
        <w:autoSpaceDE w:val="0"/>
        <w:autoSpaceDN w:val="0"/>
        <w:adjustRightInd w:val="0"/>
        <w:ind w:right="-90"/>
        <w:rPr>
          <w:b/>
        </w:rPr>
      </w:pPr>
      <w:proofErr w:type="spellStart"/>
      <w:r w:rsidRPr="002348CF">
        <w:t>Depunerea</w:t>
      </w:r>
      <w:proofErr w:type="spellEnd"/>
      <w:r w:rsidRPr="002348CF">
        <w:t xml:space="preserve"> la </w:t>
      </w:r>
      <w:proofErr w:type="spellStart"/>
      <w:r w:rsidRPr="002348CF">
        <w:t>sediul</w:t>
      </w:r>
      <w:proofErr w:type="spellEnd"/>
      <w:r w:rsidRPr="002348CF">
        <w:t xml:space="preserve"> </w:t>
      </w:r>
      <w:proofErr w:type="spellStart"/>
      <w:r w:rsidRPr="002348CF">
        <w:t>spitalului</w:t>
      </w:r>
      <w:proofErr w:type="spellEnd"/>
      <w:r w:rsidRPr="002348CF">
        <w:t xml:space="preserve"> </w:t>
      </w:r>
      <w:proofErr w:type="spellStart"/>
      <w:r w:rsidRPr="002348CF">
        <w:t>în</w:t>
      </w:r>
      <w:proofErr w:type="spellEnd"/>
      <w:r w:rsidRPr="002348CF">
        <w:t xml:space="preserve"> </w:t>
      </w:r>
      <w:proofErr w:type="spellStart"/>
      <w:r w:rsidRPr="002348CF">
        <w:t>perioada</w:t>
      </w:r>
      <w:proofErr w:type="spellEnd"/>
      <w:r w:rsidRPr="002348CF">
        <w:t xml:space="preserve"> </w:t>
      </w:r>
      <w:r w:rsidR="002348CF" w:rsidRPr="002348CF">
        <w:rPr>
          <w:b/>
          <w:i/>
          <w:u w:val="single"/>
        </w:rPr>
        <w:t xml:space="preserve">18.12.2025 – 08.01.2026 </w:t>
      </w:r>
      <w:proofErr w:type="spellStart"/>
      <w:r w:rsidRPr="002348CF">
        <w:rPr>
          <w:b/>
          <w:i/>
          <w:u w:val="single"/>
        </w:rPr>
        <w:t>inclusiv</w:t>
      </w:r>
      <w:proofErr w:type="spellEnd"/>
      <w:r w:rsidRPr="002348CF">
        <w:rPr>
          <w:b/>
          <w:i/>
          <w:u w:val="single"/>
        </w:rPr>
        <w:t xml:space="preserve">), ora 10,00 </w:t>
      </w:r>
      <w:proofErr w:type="gramStart"/>
      <w:r w:rsidRPr="002348CF">
        <w:t xml:space="preserve">a  </w:t>
      </w:r>
      <w:proofErr w:type="spellStart"/>
      <w:r w:rsidRPr="002348CF">
        <w:rPr>
          <w:rFonts w:eastAsia="Calibri"/>
          <w:b/>
          <w:i/>
          <w:u w:val="single"/>
        </w:rPr>
        <w:t>Dosarului</w:t>
      </w:r>
      <w:proofErr w:type="spellEnd"/>
      <w:proofErr w:type="gramEnd"/>
      <w:r w:rsidRPr="002348CF">
        <w:rPr>
          <w:rFonts w:eastAsia="Calibri"/>
          <w:i/>
        </w:rPr>
        <w:t xml:space="preserve"> </w:t>
      </w:r>
      <w:proofErr w:type="spellStart"/>
      <w:r w:rsidRPr="002348CF">
        <w:rPr>
          <w:rFonts w:eastAsia="Calibri"/>
          <w:b/>
          <w:i/>
          <w:u w:val="single"/>
        </w:rPr>
        <w:t>complet</w:t>
      </w:r>
      <w:proofErr w:type="spellEnd"/>
      <w:r w:rsidRPr="002348CF">
        <w:rPr>
          <w:rFonts w:eastAsia="Calibri"/>
          <w:b/>
          <w:i/>
          <w:u w:val="single"/>
        </w:rPr>
        <w:t xml:space="preserve"> cu </w:t>
      </w:r>
      <w:proofErr w:type="spellStart"/>
      <w:r w:rsidRPr="002348CF">
        <w:rPr>
          <w:rFonts w:eastAsia="Calibri"/>
          <w:b/>
          <w:i/>
          <w:u w:val="single"/>
        </w:rPr>
        <w:t>toate</w:t>
      </w:r>
      <w:proofErr w:type="spellEnd"/>
      <w:r w:rsidRPr="002348CF">
        <w:rPr>
          <w:rFonts w:eastAsia="Calibri"/>
          <w:b/>
          <w:i/>
          <w:u w:val="single"/>
        </w:rPr>
        <w:t xml:space="preserve"> </w:t>
      </w:r>
      <w:proofErr w:type="spellStart"/>
      <w:r w:rsidRPr="002348CF">
        <w:rPr>
          <w:rFonts w:eastAsia="Calibri"/>
          <w:b/>
          <w:i/>
          <w:u w:val="single"/>
        </w:rPr>
        <w:t>documentele</w:t>
      </w:r>
      <w:proofErr w:type="spellEnd"/>
      <w:r w:rsidRPr="002348CF">
        <w:rPr>
          <w:rFonts w:eastAsia="Calibri"/>
          <w:b/>
          <w:i/>
          <w:u w:val="single"/>
        </w:rPr>
        <w:t xml:space="preserve"> solicitate, </w:t>
      </w:r>
      <w:proofErr w:type="spellStart"/>
      <w:r w:rsidRPr="002348CF">
        <w:rPr>
          <w:rFonts w:eastAsia="Calibri"/>
          <w:b/>
          <w:i/>
          <w:u w:val="single"/>
        </w:rPr>
        <w:t>aşezate</w:t>
      </w:r>
      <w:proofErr w:type="spellEnd"/>
      <w:r w:rsidRPr="002348CF">
        <w:rPr>
          <w:rFonts w:eastAsia="Calibri"/>
          <w:b/>
          <w:i/>
          <w:u w:val="single"/>
        </w:rPr>
        <w:t xml:space="preserve"> </w:t>
      </w:r>
      <w:proofErr w:type="spellStart"/>
      <w:r w:rsidRPr="002348CF">
        <w:rPr>
          <w:rFonts w:eastAsia="Calibri"/>
          <w:b/>
          <w:i/>
          <w:u w:val="single"/>
        </w:rPr>
        <w:t>în</w:t>
      </w:r>
      <w:proofErr w:type="spellEnd"/>
      <w:r w:rsidRPr="002348CF">
        <w:rPr>
          <w:rFonts w:eastAsia="Calibri"/>
          <w:b/>
          <w:i/>
          <w:u w:val="single"/>
        </w:rPr>
        <w:t xml:space="preserve"> </w:t>
      </w:r>
      <w:proofErr w:type="spellStart"/>
      <w:r w:rsidRPr="002348CF">
        <w:rPr>
          <w:rFonts w:eastAsia="Calibri"/>
          <w:b/>
          <w:i/>
          <w:u w:val="single"/>
        </w:rPr>
        <w:t>ordinea</w:t>
      </w:r>
      <w:proofErr w:type="spellEnd"/>
      <w:r w:rsidRPr="002348CF">
        <w:rPr>
          <w:rFonts w:eastAsia="Calibri"/>
          <w:b/>
          <w:i/>
          <w:u w:val="single"/>
        </w:rPr>
        <w:t xml:space="preserve"> de </w:t>
      </w:r>
      <w:proofErr w:type="spellStart"/>
      <w:r w:rsidRPr="002348CF">
        <w:rPr>
          <w:rFonts w:eastAsia="Calibri"/>
          <w:b/>
          <w:i/>
          <w:u w:val="single"/>
        </w:rPr>
        <w:t>mai</w:t>
      </w:r>
      <w:proofErr w:type="spellEnd"/>
      <w:r w:rsidRPr="002348CF">
        <w:rPr>
          <w:rFonts w:eastAsia="Calibri"/>
          <w:b/>
          <w:i/>
          <w:u w:val="single"/>
        </w:rPr>
        <w:t xml:space="preserve"> </w:t>
      </w:r>
      <w:proofErr w:type="spellStart"/>
      <w:r w:rsidRPr="002348CF">
        <w:rPr>
          <w:rFonts w:eastAsia="Calibri"/>
          <w:b/>
          <w:i/>
          <w:u w:val="single"/>
        </w:rPr>
        <w:t>jos</w:t>
      </w:r>
      <w:proofErr w:type="spellEnd"/>
      <w:r w:rsidRPr="002348CF">
        <w:rPr>
          <w:rFonts w:eastAsia="Calibri"/>
          <w:b/>
          <w:i/>
          <w:u w:val="single"/>
        </w:rPr>
        <w:t xml:space="preserve">, </w:t>
      </w:r>
      <w:r w:rsidRPr="002348CF">
        <w:rPr>
          <w:rFonts w:eastAsia="Calibri"/>
        </w:rPr>
        <w:t xml:space="preserve">care </w:t>
      </w:r>
      <w:proofErr w:type="spellStart"/>
      <w:r w:rsidRPr="002348CF">
        <w:rPr>
          <w:rFonts w:eastAsia="Calibri"/>
        </w:rPr>
        <w:t>va</w:t>
      </w:r>
      <w:proofErr w:type="spellEnd"/>
      <w:r w:rsidRPr="002348CF">
        <w:rPr>
          <w:rFonts w:eastAsia="Calibri"/>
        </w:rPr>
        <w:t xml:space="preserve"> </w:t>
      </w:r>
      <w:proofErr w:type="spellStart"/>
      <w:r w:rsidRPr="002348CF">
        <w:rPr>
          <w:rFonts w:eastAsia="Calibri"/>
        </w:rPr>
        <w:t>conţine</w:t>
      </w:r>
      <w:proofErr w:type="spellEnd"/>
      <w:r w:rsidRPr="002348CF">
        <w:rPr>
          <w:rFonts w:eastAsia="Calibri"/>
        </w:rPr>
        <w:t>:</w:t>
      </w:r>
    </w:p>
    <w:p w14:paraId="37F70C08" w14:textId="77777777" w:rsidR="00F645FA" w:rsidRPr="00F94B5C" w:rsidRDefault="00F645FA" w:rsidP="00F645FA">
      <w:pPr>
        <w:tabs>
          <w:tab w:val="num" w:pos="0"/>
        </w:tabs>
        <w:autoSpaceDE w:val="0"/>
        <w:autoSpaceDN w:val="0"/>
        <w:adjustRightInd w:val="0"/>
        <w:ind w:right="-90"/>
        <w:jc w:val="both"/>
        <w:rPr>
          <w:rFonts w:eastAsia="Calibri"/>
        </w:rPr>
      </w:pPr>
    </w:p>
    <w:p w14:paraId="1B955ABC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a) formular de </w:t>
      </w:r>
      <w:proofErr w:type="spellStart"/>
      <w:r w:rsidRPr="00F94B5C">
        <w:t>înscriere</w:t>
      </w:r>
      <w:proofErr w:type="spellEnd"/>
      <w:r w:rsidRPr="00F94B5C">
        <w:t xml:space="preserve"> la concurs, conform </w:t>
      </w:r>
      <w:proofErr w:type="spellStart"/>
      <w:r w:rsidRPr="00F94B5C">
        <w:t>modelului</w:t>
      </w:r>
      <w:proofErr w:type="spellEnd"/>
      <w:r w:rsidRPr="00F94B5C">
        <w:t xml:space="preserve"> </w:t>
      </w:r>
      <w:proofErr w:type="spellStart"/>
      <w:r w:rsidRPr="00F94B5C">
        <w:t>afi</w:t>
      </w:r>
      <w:r>
        <w:t>şat</w:t>
      </w:r>
      <w:proofErr w:type="spellEnd"/>
      <w:r>
        <w:t xml:space="preserve"> pe site www.pneumoconstanţ</w:t>
      </w:r>
      <w:r w:rsidRPr="00F94B5C">
        <w:t>a.ro;</w:t>
      </w:r>
    </w:p>
    <w:p w14:paraId="4BC6B13E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b) </w:t>
      </w:r>
      <w:proofErr w:type="spellStart"/>
      <w:r w:rsidRPr="00F94B5C">
        <w:t>copia</w:t>
      </w:r>
      <w:proofErr w:type="spellEnd"/>
      <w:r w:rsidRPr="00F94B5C">
        <w:t xml:space="preserve"> </w:t>
      </w:r>
      <w:proofErr w:type="spellStart"/>
      <w:r w:rsidRPr="00F94B5C">
        <w:t>actului</w:t>
      </w:r>
      <w:proofErr w:type="spellEnd"/>
      <w:r w:rsidRPr="00F94B5C">
        <w:t xml:space="preserve"> de </w:t>
      </w:r>
      <w:proofErr w:type="spellStart"/>
      <w:r w:rsidRPr="00F94B5C">
        <w:t>identitate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orice</w:t>
      </w:r>
      <w:proofErr w:type="spellEnd"/>
      <w:r w:rsidRPr="00F94B5C">
        <w:t xml:space="preserve"> alt document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identitatea</w:t>
      </w:r>
      <w:proofErr w:type="spellEnd"/>
      <w:r w:rsidRPr="00F94B5C">
        <w:t xml:space="preserve">, </w:t>
      </w:r>
      <w:proofErr w:type="spellStart"/>
      <w:r w:rsidRPr="00F94B5C">
        <w:t>potrivit</w:t>
      </w:r>
      <w:proofErr w:type="spellEnd"/>
      <w:r w:rsidRPr="00F94B5C">
        <w:t xml:space="preserve"> </w:t>
      </w:r>
      <w:proofErr w:type="spellStart"/>
      <w:r w:rsidRPr="00F94B5C">
        <w:t>legii</w:t>
      </w:r>
      <w:proofErr w:type="spellEnd"/>
      <w:r w:rsidRPr="00F94B5C">
        <w:t xml:space="preserve">, </w:t>
      </w:r>
      <w:proofErr w:type="spellStart"/>
      <w:r w:rsidRPr="00F94B5C">
        <w:t>aflate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termen de </w:t>
      </w:r>
      <w:proofErr w:type="spellStart"/>
      <w:r w:rsidRPr="00F94B5C">
        <w:t>valabilitate</w:t>
      </w:r>
      <w:proofErr w:type="spellEnd"/>
      <w:r w:rsidRPr="00F94B5C">
        <w:t>;</w:t>
      </w:r>
    </w:p>
    <w:p w14:paraId="208A7449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c) </w:t>
      </w:r>
      <w:proofErr w:type="spellStart"/>
      <w:r w:rsidRPr="00F94B5C">
        <w:t>copia</w:t>
      </w:r>
      <w:proofErr w:type="spellEnd"/>
      <w:r w:rsidRPr="00F94B5C">
        <w:t xml:space="preserve"> </w:t>
      </w:r>
      <w:proofErr w:type="spellStart"/>
      <w:r w:rsidRPr="00F94B5C">
        <w:t>certificatului</w:t>
      </w:r>
      <w:proofErr w:type="spellEnd"/>
      <w:r w:rsidRPr="00F94B5C">
        <w:t xml:space="preserve"> de </w:t>
      </w:r>
      <w:proofErr w:type="spellStart"/>
      <w:r w:rsidRPr="00F94B5C">
        <w:t>căsătorie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altui</w:t>
      </w:r>
      <w:proofErr w:type="spellEnd"/>
      <w:r w:rsidRPr="00F94B5C">
        <w:t xml:space="preserve"> document </w:t>
      </w:r>
      <w:proofErr w:type="spellStart"/>
      <w:r w:rsidRPr="00F94B5C">
        <w:t>prin</w:t>
      </w:r>
      <w:proofErr w:type="spellEnd"/>
      <w:r w:rsidRPr="00F94B5C">
        <w:t xml:space="preserve"> care s-a </w:t>
      </w:r>
      <w:proofErr w:type="spellStart"/>
      <w:r w:rsidRPr="00F94B5C">
        <w:t>realizat</w:t>
      </w:r>
      <w:proofErr w:type="spellEnd"/>
      <w:r w:rsidRPr="00F94B5C">
        <w:t xml:space="preserve"> </w:t>
      </w:r>
      <w:proofErr w:type="spellStart"/>
      <w:r w:rsidRPr="00F94B5C">
        <w:t>schimbarea</w:t>
      </w:r>
      <w:proofErr w:type="spellEnd"/>
      <w:r w:rsidRPr="00F94B5C">
        <w:t xml:space="preserve"> de </w:t>
      </w:r>
      <w:proofErr w:type="spellStart"/>
      <w:r w:rsidRPr="00F94B5C">
        <w:t>nume</w:t>
      </w:r>
      <w:proofErr w:type="spellEnd"/>
      <w:r w:rsidRPr="00F94B5C">
        <w:t xml:space="preserve">, </w:t>
      </w:r>
      <w:proofErr w:type="spellStart"/>
      <w:r w:rsidRPr="00F94B5C">
        <w:t>după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>;</w:t>
      </w:r>
      <w:r>
        <w:t xml:space="preserve"> </w:t>
      </w:r>
    </w:p>
    <w:p w14:paraId="7A9BE969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d) </w:t>
      </w:r>
      <w:proofErr w:type="spellStart"/>
      <w:r w:rsidRPr="00F94B5C">
        <w:t>copiile</w:t>
      </w:r>
      <w:proofErr w:type="spellEnd"/>
      <w:r w:rsidRPr="00F94B5C">
        <w:t xml:space="preserve"> </w:t>
      </w:r>
      <w:proofErr w:type="spellStart"/>
      <w:r w:rsidRPr="00F94B5C">
        <w:t>documentelor</w:t>
      </w:r>
      <w:proofErr w:type="spellEnd"/>
      <w:r w:rsidRPr="00F94B5C">
        <w:t xml:space="preserve">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nivelul</w:t>
      </w:r>
      <w:proofErr w:type="spellEnd"/>
      <w:r w:rsidRPr="00F94B5C">
        <w:t xml:space="preserve"> </w:t>
      </w:r>
      <w:proofErr w:type="spellStart"/>
      <w:r w:rsidRPr="00F94B5C">
        <w:t>studiilor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ale </w:t>
      </w:r>
      <w:proofErr w:type="spellStart"/>
      <w:r w:rsidRPr="00F94B5C">
        <w:t>altor</w:t>
      </w:r>
      <w:proofErr w:type="spellEnd"/>
      <w:r w:rsidRPr="00F94B5C">
        <w:t xml:space="preserve"> </w:t>
      </w:r>
      <w:proofErr w:type="spellStart"/>
      <w:r w:rsidRPr="00F94B5C">
        <w:t>acte</w:t>
      </w:r>
      <w:proofErr w:type="spellEnd"/>
      <w:r w:rsidRPr="00F94B5C">
        <w:t xml:space="preserve">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efectuarea</w:t>
      </w:r>
      <w:proofErr w:type="spellEnd"/>
      <w:r w:rsidRPr="00F94B5C">
        <w:t xml:space="preserve"> </w:t>
      </w:r>
      <w:proofErr w:type="spellStart"/>
      <w:r w:rsidRPr="00F94B5C">
        <w:t>unor</w:t>
      </w:r>
      <w:proofErr w:type="spellEnd"/>
      <w:r w:rsidRPr="00F94B5C">
        <w:t xml:space="preserve"> </w:t>
      </w:r>
      <w:proofErr w:type="spellStart"/>
      <w:r w:rsidRPr="00F94B5C">
        <w:t>specializări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copiile</w:t>
      </w:r>
      <w:proofErr w:type="spellEnd"/>
      <w:r w:rsidRPr="00F94B5C">
        <w:t xml:space="preserve"> </w:t>
      </w:r>
      <w:proofErr w:type="spellStart"/>
      <w:r w:rsidRPr="00F94B5C">
        <w:t>documentelor</w:t>
      </w:r>
      <w:proofErr w:type="spellEnd"/>
      <w:r w:rsidRPr="00F94B5C">
        <w:t xml:space="preserve"> care </w:t>
      </w:r>
      <w:proofErr w:type="spellStart"/>
      <w:r w:rsidRPr="00F94B5C">
        <w:t>atestă</w:t>
      </w:r>
      <w:proofErr w:type="spellEnd"/>
      <w:r w:rsidRPr="00F94B5C">
        <w:t xml:space="preserve"> </w:t>
      </w:r>
      <w:proofErr w:type="spellStart"/>
      <w:r w:rsidRPr="00F94B5C">
        <w:t>îndeplinirea</w:t>
      </w:r>
      <w:proofErr w:type="spellEnd"/>
      <w:r w:rsidRPr="00F94B5C">
        <w:t xml:space="preserve"> </w:t>
      </w:r>
      <w:proofErr w:type="spellStart"/>
      <w:r w:rsidRPr="00F94B5C">
        <w:t>condiţiilor</w:t>
      </w:r>
      <w:proofErr w:type="spellEnd"/>
      <w:r w:rsidRPr="00F94B5C">
        <w:t xml:space="preserve"> </w:t>
      </w:r>
      <w:proofErr w:type="spellStart"/>
      <w:r w:rsidRPr="00F94B5C">
        <w:t>specifice</w:t>
      </w:r>
      <w:proofErr w:type="spellEnd"/>
      <w:r w:rsidRPr="00F94B5C">
        <w:t xml:space="preserve"> ale </w:t>
      </w:r>
      <w:proofErr w:type="spellStart"/>
      <w:r w:rsidRPr="00F94B5C">
        <w:t>postului</w:t>
      </w:r>
      <w:proofErr w:type="spellEnd"/>
      <w:r w:rsidRPr="00F94B5C">
        <w:t xml:space="preserve"> solicitate de </w:t>
      </w:r>
      <w:proofErr w:type="spellStart"/>
      <w:r w:rsidRPr="00F94B5C">
        <w:t>autoritatea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instituţia</w:t>
      </w:r>
      <w:proofErr w:type="spellEnd"/>
      <w:r w:rsidRPr="00F94B5C">
        <w:t xml:space="preserve"> </w:t>
      </w:r>
      <w:proofErr w:type="spellStart"/>
      <w:r w:rsidRPr="00F94B5C">
        <w:t>publică</w:t>
      </w:r>
      <w:proofErr w:type="spellEnd"/>
      <w:r w:rsidRPr="00F94B5C">
        <w:t>;</w:t>
      </w:r>
    </w:p>
    <w:p w14:paraId="4A5659A1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e) </w:t>
      </w:r>
      <w:proofErr w:type="spellStart"/>
      <w:r w:rsidRPr="00F94B5C">
        <w:t>copia</w:t>
      </w:r>
      <w:proofErr w:type="spellEnd"/>
      <w:r w:rsidRPr="00F94B5C">
        <w:t xml:space="preserve"> </w:t>
      </w:r>
      <w:proofErr w:type="spellStart"/>
      <w:r w:rsidRPr="00F94B5C">
        <w:t>carnetului</w:t>
      </w:r>
      <w:proofErr w:type="spellEnd"/>
      <w:r w:rsidRPr="00F94B5C">
        <w:t xml:space="preserve"> de </w:t>
      </w:r>
      <w:proofErr w:type="spellStart"/>
      <w:r w:rsidRPr="00F94B5C">
        <w:t>muncă</w:t>
      </w:r>
      <w:proofErr w:type="spellEnd"/>
      <w:r w:rsidRPr="00F94B5C">
        <w:t xml:space="preserve">, </w:t>
      </w:r>
      <w:proofErr w:type="gramStart"/>
      <w:r w:rsidRPr="00F94B5C">
        <w:t>a</w:t>
      </w:r>
      <w:proofErr w:type="gramEnd"/>
      <w:r w:rsidRPr="00F94B5C">
        <w:t xml:space="preserve"> </w:t>
      </w:r>
      <w:proofErr w:type="spellStart"/>
      <w:r w:rsidRPr="00F94B5C">
        <w:t>adeverinţei</w:t>
      </w:r>
      <w:proofErr w:type="spellEnd"/>
      <w:r w:rsidRPr="00F94B5C">
        <w:t xml:space="preserve"> </w:t>
      </w:r>
      <w:proofErr w:type="spellStart"/>
      <w:r w:rsidRPr="00F94B5C">
        <w:t>eliberate</w:t>
      </w:r>
      <w:proofErr w:type="spellEnd"/>
      <w:r w:rsidRPr="00F94B5C">
        <w:t xml:space="preserve"> de </w:t>
      </w:r>
      <w:proofErr w:type="spellStart"/>
      <w:r w:rsidRPr="00F94B5C">
        <w:t>angajator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perioada</w:t>
      </w:r>
      <w:proofErr w:type="spellEnd"/>
      <w:r w:rsidRPr="00F94B5C">
        <w:t xml:space="preserve"> </w:t>
      </w:r>
      <w:proofErr w:type="spellStart"/>
      <w:r w:rsidRPr="00F94B5C">
        <w:t>lucrată</w:t>
      </w:r>
      <w:proofErr w:type="spellEnd"/>
      <w:r w:rsidRPr="00F94B5C">
        <w:t xml:space="preserve">, care </w:t>
      </w:r>
      <w:proofErr w:type="spellStart"/>
      <w:r w:rsidRPr="00F94B5C">
        <w:t>să</w:t>
      </w:r>
      <w:proofErr w:type="spellEnd"/>
      <w:r w:rsidRPr="00F94B5C">
        <w:t xml:space="preserve"> </w:t>
      </w:r>
      <w:proofErr w:type="spellStart"/>
      <w:r w:rsidRPr="00F94B5C">
        <w:t>ateste</w:t>
      </w:r>
      <w:proofErr w:type="spellEnd"/>
      <w:r w:rsidRPr="00F94B5C">
        <w:t xml:space="preserve"> </w:t>
      </w:r>
      <w:proofErr w:type="spellStart"/>
      <w:r w:rsidRPr="00F94B5C">
        <w:t>vechimea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muncă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specialitatea</w:t>
      </w:r>
      <w:proofErr w:type="spellEnd"/>
      <w:r w:rsidRPr="00F94B5C">
        <w:t xml:space="preserve"> </w:t>
      </w:r>
      <w:proofErr w:type="spellStart"/>
      <w:r w:rsidRPr="00F94B5C">
        <w:t>studiilor</w:t>
      </w:r>
      <w:proofErr w:type="spellEnd"/>
      <w:r w:rsidRPr="00F94B5C">
        <w:t xml:space="preserve"> solicitate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ocuparea</w:t>
      </w:r>
      <w:proofErr w:type="spellEnd"/>
      <w:r w:rsidRPr="00F94B5C">
        <w:t xml:space="preserve"> </w:t>
      </w:r>
      <w:proofErr w:type="spellStart"/>
      <w:r w:rsidRPr="00F94B5C">
        <w:t>postului</w:t>
      </w:r>
      <w:proofErr w:type="spellEnd"/>
      <w:r w:rsidRPr="00F94B5C">
        <w:t>;</w:t>
      </w:r>
    </w:p>
    <w:p w14:paraId="6DB95252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f) </w:t>
      </w:r>
      <w:proofErr w:type="spellStart"/>
      <w:r w:rsidRPr="00F94B5C">
        <w:t>certificat</w:t>
      </w:r>
      <w:proofErr w:type="spellEnd"/>
      <w:r w:rsidRPr="00F94B5C">
        <w:t xml:space="preserve"> de </w:t>
      </w:r>
      <w:proofErr w:type="spellStart"/>
      <w:r w:rsidRPr="00F94B5C">
        <w:t>cazier</w:t>
      </w:r>
      <w:proofErr w:type="spellEnd"/>
      <w:r w:rsidRPr="00F94B5C">
        <w:t xml:space="preserve"> </w:t>
      </w:r>
      <w:proofErr w:type="spellStart"/>
      <w:r w:rsidRPr="00F94B5C">
        <w:t>judiciar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, </w:t>
      </w:r>
      <w:proofErr w:type="spellStart"/>
      <w:r w:rsidRPr="00F94B5C">
        <w:t>după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 xml:space="preserve">, </w:t>
      </w:r>
      <w:proofErr w:type="spellStart"/>
      <w:r w:rsidRPr="00F94B5C">
        <w:t>extrasul</w:t>
      </w:r>
      <w:proofErr w:type="spellEnd"/>
      <w:r w:rsidRPr="00F94B5C">
        <w:t xml:space="preserve"> de pe </w:t>
      </w:r>
      <w:proofErr w:type="spellStart"/>
      <w:r w:rsidRPr="00F94B5C">
        <w:t>cazierul</w:t>
      </w:r>
      <w:proofErr w:type="spellEnd"/>
      <w:r w:rsidRPr="00F94B5C">
        <w:t xml:space="preserve"> </w:t>
      </w:r>
      <w:proofErr w:type="spellStart"/>
      <w:r w:rsidRPr="00F94B5C">
        <w:t>judiciar</w:t>
      </w:r>
      <w:proofErr w:type="spellEnd"/>
      <w:r w:rsidRPr="00F94B5C">
        <w:t xml:space="preserve">. </w:t>
      </w:r>
      <w:proofErr w:type="spellStart"/>
      <w:r w:rsidRPr="00F94B5C">
        <w:t>Documentul</w:t>
      </w:r>
      <w:proofErr w:type="spellEnd"/>
      <w:r w:rsidRPr="00F94B5C">
        <w:t xml:space="preserve"> </w:t>
      </w:r>
      <w:proofErr w:type="spellStart"/>
      <w:r w:rsidRPr="00F94B5C">
        <w:t>poate</w:t>
      </w:r>
      <w:proofErr w:type="spellEnd"/>
      <w:r w:rsidRPr="00F94B5C">
        <w:t xml:space="preserve"> fi </w:t>
      </w:r>
      <w:proofErr w:type="spellStart"/>
      <w:r w:rsidRPr="00F94B5C">
        <w:t>inlocuit</w:t>
      </w:r>
      <w:proofErr w:type="spellEnd"/>
      <w:r w:rsidRPr="00F94B5C">
        <w:t xml:space="preserve"> cu o </w:t>
      </w:r>
      <w:proofErr w:type="spellStart"/>
      <w:r w:rsidRPr="00F94B5C">
        <w:t>declaratie</w:t>
      </w:r>
      <w:proofErr w:type="spellEnd"/>
      <w:r w:rsidRPr="00F94B5C">
        <w:t xml:space="preserve"> pe propria </w:t>
      </w:r>
      <w:proofErr w:type="spellStart"/>
      <w:r w:rsidRPr="00F94B5C">
        <w:t>raspundere</w:t>
      </w:r>
      <w:proofErr w:type="spellEnd"/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antecedentele</w:t>
      </w:r>
      <w:proofErr w:type="spellEnd"/>
      <w:r w:rsidRPr="00F94B5C">
        <w:t xml:space="preserve"> </w:t>
      </w:r>
      <w:proofErr w:type="spellStart"/>
      <w:r w:rsidRPr="00F94B5C">
        <w:t>penale</w:t>
      </w:r>
      <w:proofErr w:type="spellEnd"/>
      <w:r w:rsidRPr="00F94B5C">
        <w:t xml:space="preserve">. </w:t>
      </w:r>
      <w:proofErr w:type="spellStart"/>
      <w:r>
        <w:t>Ȋ</w:t>
      </w:r>
      <w:r w:rsidRPr="00F94B5C">
        <w:t>n</w:t>
      </w:r>
      <w:proofErr w:type="spellEnd"/>
      <w:r w:rsidRPr="00F94B5C">
        <w:t xml:space="preserve"> </w:t>
      </w:r>
      <w:proofErr w:type="spellStart"/>
      <w:r w:rsidRPr="00F94B5C">
        <w:t>acest</w:t>
      </w:r>
      <w:proofErr w:type="spellEnd"/>
      <w:r w:rsidRPr="00F94B5C">
        <w:t xml:space="preserve"> </w:t>
      </w:r>
      <w:proofErr w:type="spellStart"/>
      <w:r w:rsidRPr="00F94B5C">
        <w:t>caz</w:t>
      </w:r>
      <w:proofErr w:type="spellEnd"/>
      <w:r w:rsidRPr="00F94B5C">
        <w:t xml:space="preserve">, </w:t>
      </w:r>
      <w:proofErr w:type="spellStart"/>
      <w:r w:rsidRPr="00F94B5C">
        <w:t>candidatul</w:t>
      </w:r>
      <w:proofErr w:type="spellEnd"/>
      <w:r w:rsidRPr="00F94B5C">
        <w:t xml:space="preserve"> </w:t>
      </w:r>
      <w:proofErr w:type="spellStart"/>
      <w:r w:rsidRPr="00F94B5C">
        <w:t>declarat</w:t>
      </w:r>
      <w:proofErr w:type="spellEnd"/>
      <w:r w:rsidRPr="00F94B5C">
        <w:t xml:space="preserve"> admis la </w:t>
      </w:r>
      <w:proofErr w:type="spellStart"/>
      <w:r w:rsidRPr="00F94B5C">
        <w:t>selec</w:t>
      </w:r>
      <w:r>
        <w:t>ţia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ş</w:t>
      </w:r>
      <w:r w:rsidRPr="00F94B5C">
        <w:t>i</w:t>
      </w:r>
      <w:proofErr w:type="spellEnd"/>
      <w:r w:rsidRPr="00F94B5C">
        <w:t xml:space="preserve"> care nu a </w:t>
      </w:r>
      <w:proofErr w:type="spellStart"/>
      <w:r w:rsidRPr="00F94B5C">
        <w:t>solicitat</w:t>
      </w:r>
      <w:proofErr w:type="spellEnd"/>
      <w:r w:rsidRPr="00F94B5C">
        <w:t xml:space="preserve"> </w:t>
      </w:r>
      <w:proofErr w:type="spellStart"/>
      <w:r w:rsidRPr="00F94B5C">
        <w:t>expres</w:t>
      </w:r>
      <w:proofErr w:type="spellEnd"/>
      <w:r w:rsidRPr="00F94B5C">
        <w:t xml:space="preserve"> </w:t>
      </w:r>
      <w:proofErr w:type="spellStart"/>
      <w:r>
        <w:t>î</w:t>
      </w:r>
      <w:r w:rsidRPr="00F94B5C">
        <w:t>nscrierea</w:t>
      </w:r>
      <w:proofErr w:type="spellEnd"/>
      <w:r w:rsidRPr="00F94B5C">
        <w:t xml:space="preserve"> la concurs </w:t>
      </w:r>
      <w:proofErr w:type="spellStart"/>
      <w:r w:rsidRPr="00F94B5C">
        <w:t>preluarea</w:t>
      </w:r>
      <w:proofErr w:type="spellEnd"/>
      <w:r w:rsidRPr="00F94B5C">
        <w:t xml:space="preserve"> </w:t>
      </w:r>
      <w:proofErr w:type="spellStart"/>
      <w:r w:rsidRPr="00F94B5C">
        <w:t>informa</w:t>
      </w:r>
      <w:r>
        <w:t>ţ</w:t>
      </w:r>
      <w:r w:rsidRPr="00F94B5C">
        <w:t>iilor</w:t>
      </w:r>
      <w:proofErr w:type="spellEnd"/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antecedentele</w:t>
      </w:r>
      <w:proofErr w:type="spellEnd"/>
      <w:r w:rsidRPr="00F94B5C">
        <w:t xml:space="preserve"> </w:t>
      </w:r>
      <w:proofErr w:type="spellStart"/>
      <w:r w:rsidRPr="00F94B5C">
        <w:t>penale</w:t>
      </w:r>
      <w:proofErr w:type="spellEnd"/>
      <w:r w:rsidRPr="00F94B5C">
        <w:t xml:space="preserve"> direct de la </w:t>
      </w:r>
      <w:proofErr w:type="spellStart"/>
      <w:r w:rsidRPr="00F94B5C">
        <w:t>autoritatea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institu</w:t>
      </w:r>
      <w:r>
        <w:t>ţ</w:t>
      </w:r>
      <w:r w:rsidRPr="00F94B5C">
        <w:t>ia</w:t>
      </w:r>
      <w:proofErr w:type="spellEnd"/>
      <w:r w:rsidRPr="00F94B5C">
        <w:t xml:space="preserve"> </w:t>
      </w:r>
      <w:proofErr w:type="spellStart"/>
      <w:r w:rsidRPr="00F94B5C">
        <w:t>publi</w:t>
      </w:r>
      <w:r>
        <w:t>că</w:t>
      </w:r>
      <w:proofErr w:type="spellEnd"/>
      <w:r w:rsidRPr="00F94B5C">
        <w:t xml:space="preserve"> </w:t>
      </w:r>
      <w:proofErr w:type="spellStart"/>
      <w:r w:rsidRPr="00F94B5C">
        <w:t>competent</w:t>
      </w:r>
      <w:r>
        <w:t>ă</w:t>
      </w:r>
      <w:proofErr w:type="spellEnd"/>
      <w:r w:rsidRPr="00F94B5C">
        <w:t xml:space="preserve"> cu </w:t>
      </w:r>
      <w:proofErr w:type="spellStart"/>
      <w:r w:rsidRPr="00F94B5C">
        <w:t>eliberarea</w:t>
      </w:r>
      <w:proofErr w:type="spellEnd"/>
      <w:r w:rsidRPr="00F94B5C">
        <w:t xml:space="preserve"> </w:t>
      </w:r>
      <w:proofErr w:type="spellStart"/>
      <w:r w:rsidRPr="00F94B5C">
        <w:t>certificatelor</w:t>
      </w:r>
      <w:proofErr w:type="spellEnd"/>
      <w:r w:rsidRPr="00F94B5C">
        <w:t xml:space="preserve"> de </w:t>
      </w:r>
      <w:proofErr w:type="spellStart"/>
      <w:r w:rsidRPr="00F94B5C">
        <w:t>cazier</w:t>
      </w:r>
      <w:proofErr w:type="spellEnd"/>
      <w:r w:rsidRPr="00F94B5C">
        <w:t xml:space="preserve"> </w:t>
      </w:r>
      <w:proofErr w:type="spellStart"/>
      <w:r w:rsidRPr="00F94B5C">
        <w:t>judiciar</w:t>
      </w:r>
      <w:proofErr w:type="spellEnd"/>
      <w:r w:rsidRPr="00F94B5C">
        <w:t xml:space="preserve"> are </w:t>
      </w:r>
      <w:proofErr w:type="spellStart"/>
      <w:r w:rsidRPr="00F94B5C">
        <w:t>obliga</w:t>
      </w:r>
      <w:r>
        <w:t>ţ</w:t>
      </w:r>
      <w:r w:rsidRPr="00F94B5C">
        <w:t>ia</w:t>
      </w:r>
      <w:proofErr w:type="spellEnd"/>
      <w:r w:rsidRPr="00F94B5C">
        <w:t xml:space="preserve"> de a completa </w:t>
      </w:r>
      <w:proofErr w:type="spellStart"/>
      <w:r w:rsidRPr="00F94B5C">
        <w:t>dosarul</w:t>
      </w:r>
      <w:proofErr w:type="spellEnd"/>
      <w:r w:rsidRPr="00F94B5C">
        <w:t xml:space="preserve"> de concurs cu </w:t>
      </w:r>
      <w:proofErr w:type="spellStart"/>
      <w:r w:rsidRPr="00F94B5C">
        <w:t>originalul</w:t>
      </w:r>
      <w:proofErr w:type="spellEnd"/>
      <w:r w:rsidRPr="00F94B5C">
        <w:t xml:space="preserve"> </w:t>
      </w:r>
      <w:proofErr w:type="spellStart"/>
      <w:r w:rsidRPr="00F94B5C">
        <w:t>documentului</w:t>
      </w:r>
      <w:proofErr w:type="spellEnd"/>
      <w:r w:rsidRPr="00F94B5C">
        <w:t xml:space="preserve">, anterior </w:t>
      </w:r>
      <w:proofErr w:type="spellStart"/>
      <w:r w:rsidRPr="00F94B5C">
        <w:t>datei</w:t>
      </w:r>
      <w:proofErr w:type="spellEnd"/>
      <w:r w:rsidRPr="00F94B5C">
        <w:t xml:space="preserve"> de </w:t>
      </w:r>
      <w:proofErr w:type="spellStart"/>
      <w:r w:rsidRPr="00F94B5C">
        <w:t>sus</w:t>
      </w:r>
      <w:r>
        <w:t>ţ</w:t>
      </w:r>
      <w:r w:rsidRPr="00F94B5C">
        <w:t>inere</w:t>
      </w:r>
      <w:proofErr w:type="spellEnd"/>
      <w:r w:rsidRPr="00F94B5C">
        <w:t xml:space="preserve"> a </w:t>
      </w:r>
      <w:proofErr w:type="spellStart"/>
      <w:r w:rsidRPr="00F94B5C">
        <w:t>probei</w:t>
      </w:r>
      <w:proofErr w:type="spellEnd"/>
      <w:r w:rsidRPr="00F94B5C">
        <w:t xml:space="preserve"> </w:t>
      </w:r>
      <w:proofErr w:type="spellStart"/>
      <w:r w:rsidRPr="00F94B5C">
        <w:t>scrise</w:t>
      </w:r>
      <w:proofErr w:type="spellEnd"/>
      <w:r w:rsidRPr="00F94B5C">
        <w:t xml:space="preserve"> – original; </w:t>
      </w:r>
    </w:p>
    <w:p w14:paraId="79981603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g) </w:t>
      </w:r>
      <w:proofErr w:type="spellStart"/>
      <w:r w:rsidRPr="00F94B5C">
        <w:t>adeverinţă</w:t>
      </w:r>
      <w:proofErr w:type="spellEnd"/>
      <w:r w:rsidRPr="00F94B5C">
        <w:t xml:space="preserve"> </w:t>
      </w:r>
      <w:proofErr w:type="spellStart"/>
      <w:r w:rsidRPr="00F94B5C">
        <w:t>medicală</w:t>
      </w:r>
      <w:proofErr w:type="spellEnd"/>
      <w:r w:rsidRPr="00F94B5C">
        <w:t xml:space="preserve"> care </w:t>
      </w:r>
      <w:proofErr w:type="spellStart"/>
      <w:r w:rsidRPr="00F94B5C">
        <w:t>să</w:t>
      </w:r>
      <w:proofErr w:type="spellEnd"/>
      <w:r w:rsidRPr="00F94B5C">
        <w:t xml:space="preserve"> </w:t>
      </w:r>
      <w:proofErr w:type="spellStart"/>
      <w:r w:rsidRPr="00F94B5C">
        <w:t>ateste</w:t>
      </w:r>
      <w:proofErr w:type="spellEnd"/>
      <w:r w:rsidRPr="00F94B5C">
        <w:t xml:space="preserve"> </w:t>
      </w:r>
      <w:proofErr w:type="spellStart"/>
      <w:r w:rsidRPr="00F94B5C">
        <w:t>starea</w:t>
      </w:r>
      <w:proofErr w:type="spellEnd"/>
      <w:r w:rsidRPr="00F94B5C">
        <w:t xml:space="preserve"> de </w:t>
      </w:r>
      <w:proofErr w:type="spellStart"/>
      <w:r w:rsidRPr="00F94B5C">
        <w:t>sănătate</w:t>
      </w:r>
      <w:proofErr w:type="spellEnd"/>
      <w:r w:rsidRPr="00F94B5C">
        <w:t xml:space="preserve"> </w:t>
      </w:r>
      <w:proofErr w:type="spellStart"/>
      <w:r w:rsidRPr="00F94B5C">
        <w:t>corespunzătoare</w:t>
      </w:r>
      <w:proofErr w:type="spellEnd"/>
      <w:r w:rsidRPr="00F94B5C">
        <w:t xml:space="preserve">, </w:t>
      </w:r>
      <w:proofErr w:type="spellStart"/>
      <w:r w:rsidRPr="00F94B5C">
        <w:t>eliberată</w:t>
      </w:r>
      <w:proofErr w:type="spellEnd"/>
      <w:r w:rsidRPr="00F94B5C">
        <w:t xml:space="preserve"> de </w:t>
      </w:r>
      <w:proofErr w:type="spellStart"/>
      <w:r w:rsidRPr="00F94B5C">
        <w:t>către</w:t>
      </w:r>
      <w:proofErr w:type="spellEnd"/>
      <w:r w:rsidRPr="00F94B5C">
        <w:t xml:space="preserve"> </w:t>
      </w:r>
      <w:proofErr w:type="spellStart"/>
      <w:r w:rsidRPr="00F94B5C">
        <w:t>medicul</w:t>
      </w:r>
      <w:proofErr w:type="spellEnd"/>
      <w:r w:rsidRPr="00F94B5C">
        <w:t xml:space="preserve"> de </w:t>
      </w:r>
      <w:proofErr w:type="spellStart"/>
      <w:r w:rsidRPr="00F94B5C">
        <w:t>familie</w:t>
      </w:r>
      <w:proofErr w:type="spellEnd"/>
      <w:r w:rsidRPr="00F94B5C">
        <w:t xml:space="preserve"> al </w:t>
      </w:r>
      <w:proofErr w:type="spellStart"/>
      <w:r w:rsidRPr="00F94B5C">
        <w:t>candidatului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de </w:t>
      </w:r>
      <w:proofErr w:type="spellStart"/>
      <w:r w:rsidRPr="00F94B5C">
        <w:t>către</w:t>
      </w:r>
      <w:proofErr w:type="spellEnd"/>
      <w:r w:rsidRPr="00F94B5C">
        <w:t xml:space="preserve"> </w:t>
      </w:r>
      <w:proofErr w:type="spellStart"/>
      <w:r w:rsidRPr="00F94B5C">
        <w:t>unităţile</w:t>
      </w:r>
      <w:proofErr w:type="spellEnd"/>
      <w:r w:rsidRPr="00F94B5C">
        <w:t xml:space="preserve"> </w:t>
      </w:r>
      <w:proofErr w:type="spellStart"/>
      <w:r w:rsidRPr="00F94B5C">
        <w:t>sanitare</w:t>
      </w:r>
      <w:proofErr w:type="spellEnd"/>
      <w:r w:rsidRPr="00F94B5C">
        <w:t xml:space="preserve"> </w:t>
      </w:r>
      <w:proofErr w:type="spellStart"/>
      <w:r w:rsidRPr="00F94B5C">
        <w:t>abilitate</w:t>
      </w:r>
      <w:proofErr w:type="spellEnd"/>
      <w:r w:rsidRPr="00F94B5C">
        <w:t xml:space="preserve"> cu cel </w:t>
      </w:r>
      <w:proofErr w:type="spellStart"/>
      <w:r w:rsidRPr="00F94B5C">
        <w:t>mult</w:t>
      </w:r>
      <w:proofErr w:type="spellEnd"/>
      <w:r w:rsidRPr="00F94B5C">
        <w:t xml:space="preserve"> 6 </w:t>
      </w:r>
      <w:proofErr w:type="spellStart"/>
      <w:r w:rsidRPr="00F94B5C">
        <w:t>luni</w:t>
      </w:r>
      <w:proofErr w:type="spellEnd"/>
      <w:r w:rsidRPr="00F94B5C">
        <w:t xml:space="preserve"> anterior </w:t>
      </w:r>
      <w:proofErr w:type="spellStart"/>
      <w:r w:rsidRPr="00F94B5C">
        <w:t>derulării</w:t>
      </w:r>
      <w:proofErr w:type="spellEnd"/>
      <w:r w:rsidRPr="00F94B5C">
        <w:t xml:space="preserve"> </w:t>
      </w:r>
      <w:proofErr w:type="spellStart"/>
      <w:r w:rsidRPr="00F94B5C">
        <w:t>concursului</w:t>
      </w:r>
      <w:proofErr w:type="spellEnd"/>
      <w:r w:rsidRPr="00F94B5C">
        <w:t xml:space="preserve">; </w:t>
      </w:r>
      <w:proofErr w:type="spellStart"/>
      <w:r w:rsidRPr="00F94B5C">
        <w:rPr>
          <w:i/>
        </w:rPr>
        <w:t>Adeverinţa</w:t>
      </w:r>
      <w:proofErr w:type="spellEnd"/>
      <w:r w:rsidRPr="00F94B5C">
        <w:rPr>
          <w:i/>
        </w:rPr>
        <w:t xml:space="preserve"> care </w:t>
      </w:r>
      <w:proofErr w:type="spellStart"/>
      <w:r w:rsidRPr="00F94B5C">
        <w:rPr>
          <w:i/>
        </w:rPr>
        <w:t>atestă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starea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sănătate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conţine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clar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numărul</w:t>
      </w:r>
      <w:proofErr w:type="spellEnd"/>
      <w:r w:rsidRPr="00F94B5C">
        <w:rPr>
          <w:i/>
        </w:rPr>
        <w:t xml:space="preserve">, data, </w:t>
      </w:r>
      <w:proofErr w:type="spellStart"/>
      <w:r w:rsidRPr="00F94B5C">
        <w:rPr>
          <w:i/>
        </w:rPr>
        <w:t>numele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emitentului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şi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calitatea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acestuia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formatul</w:t>
      </w:r>
      <w:proofErr w:type="spellEnd"/>
      <w:r w:rsidRPr="00F94B5C">
        <w:rPr>
          <w:i/>
        </w:rPr>
        <w:t xml:space="preserve"> standard </w:t>
      </w:r>
      <w:proofErr w:type="spellStart"/>
      <w:r w:rsidRPr="00F94B5C">
        <w:rPr>
          <w:i/>
        </w:rPr>
        <w:t>stabilit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prin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ordin</w:t>
      </w:r>
      <w:proofErr w:type="spellEnd"/>
      <w:r w:rsidRPr="00F94B5C">
        <w:rPr>
          <w:i/>
        </w:rPr>
        <w:t xml:space="preserve"> al </w:t>
      </w:r>
      <w:proofErr w:type="spellStart"/>
      <w:r w:rsidRPr="00F94B5C">
        <w:rPr>
          <w:i/>
        </w:rPr>
        <w:t>ministrului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sănătăţii</w:t>
      </w:r>
      <w:proofErr w:type="spellEnd"/>
      <w:r w:rsidRPr="00F94B5C">
        <w:rPr>
          <w:i/>
        </w:rPr>
        <w:t xml:space="preserve">. </w:t>
      </w:r>
      <w:proofErr w:type="spellStart"/>
      <w:r w:rsidRPr="00F94B5C">
        <w:rPr>
          <w:i/>
        </w:rPr>
        <w:t>Pentru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candidaţii</w:t>
      </w:r>
      <w:proofErr w:type="spellEnd"/>
      <w:r w:rsidRPr="00F94B5C">
        <w:rPr>
          <w:i/>
        </w:rPr>
        <w:t xml:space="preserve"> cu </w:t>
      </w:r>
      <w:proofErr w:type="spellStart"/>
      <w:r w:rsidRPr="00F94B5C">
        <w:rPr>
          <w:i/>
        </w:rPr>
        <w:t>dizabilităţi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situaţia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solicitării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adaptare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rezonabilă</w:t>
      </w:r>
      <w:proofErr w:type="spellEnd"/>
      <w:r w:rsidRPr="00F94B5C">
        <w:rPr>
          <w:i/>
        </w:rPr>
        <w:t xml:space="preserve">, </w:t>
      </w:r>
      <w:proofErr w:type="spellStart"/>
      <w:r w:rsidRPr="00F94B5C">
        <w:rPr>
          <w:i/>
        </w:rPr>
        <w:t>adeverinţa</w:t>
      </w:r>
      <w:proofErr w:type="spellEnd"/>
      <w:r w:rsidRPr="00F94B5C">
        <w:rPr>
          <w:i/>
        </w:rPr>
        <w:t xml:space="preserve"> care </w:t>
      </w:r>
      <w:proofErr w:type="spellStart"/>
      <w:r w:rsidRPr="00F94B5C">
        <w:rPr>
          <w:i/>
        </w:rPr>
        <w:t>atestă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starea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sănătate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trebuie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însoţită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copia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certificatului</w:t>
      </w:r>
      <w:proofErr w:type="spellEnd"/>
      <w:r w:rsidRPr="00F94B5C">
        <w:rPr>
          <w:i/>
        </w:rPr>
        <w:t xml:space="preserve"> de </w:t>
      </w:r>
      <w:proofErr w:type="spellStart"/>
      <w:r w:rsidRPr="00F94B5C">
        <w:rPr>
          <w:i/>
        </w:rPr>
        <w:t>încadrare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într</w:t>
      </w:r>
      <w:proofErr w:type="spellEnd"/>
      <w:r w:rsidRPr="00F94B5C">
        <w:rPr>
          <w:i/>
        </w:rPr>
        <w:t xml:space="preserve">-un grad de handicap, </w:t>
      </w:r>
      <w:proofErr w:type="spellStart"/>
      <w:r w:rsidRPr="00F94B5C">
        <w:rPr>
          <w:i/>
        </w:rPr>
        <w:t>emis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în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condiţiile</w:t>
      </w:r>
      <w:proofErr w:type="spellEnd"/>
      <w:r w:rsidRPr="00F94B5C">
        <w:rPr>
          <w:i/>
        </w:rPr>
        <w:t xml:space="preserve"> </w:t>
      </w:r>
      <w:proofErr w:type="spellStart"/>
      <w:r w:rsidRPr="00F94B5C">
        <w:rPr>
          <w:i/>
        </w:rPr>
        <w:t>legii</w:t>
      </w:r>
      <w:proofErr w:type="spellEnd"/>
      <w:r w:rsidRPr="00F94B5C">
        <w:rPr>
          <w:i/>
        </w:rPr>
        <w:t>.</w:t>
      </w:r>
    </w:p>
    <w:p w14:paraId="5A91659A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lastRenderedPageBreak/>
        <w:t xml:space="preserve">    h) </w:t>
      </w:r>
      <w:proofErr w:type="spellStart"/>
      <w:r w:rsidRPr="00F94B5C">
        <w:t>certificatul</w:t>
      </w:r>
      <w:proofErr w:type="spellEnd"/>
      <w:r w:rsidRPr="00F94B5C">
        <w:t xml:space="preserve"> de </w:t>
      </w:r>
      <w:proofErr w:type="spellStart"/>
      <w:r w:rsidRPr="00F94B5C">
        <w:t>integritate</w:t>
      </w:r>
      <w:proofErr w:type="spellEnd"/>
      <w:r w:rsidRPr="00F94B5C">
        <w:t xml:space="preserve"> </w:t>
      </w:r>
      <w:proofErr w:type="spellStart"/>
      <w:r w:rsidRPr="00F94B5C">
        <w:t>comportamentală</w:t>
      </w:r>
      <w:proofErr w:type="spellEnd"/>
      <w:r w:rsidRPr="00F94B5C">
        <w:t xml:space="preserve"> din care </w:t>
      </w:r>
      <w:proofErr w:type="spellStart"/>
      <w:r w:rsidRPr="00F94B5C">
        <w:t>să</w:t>
      </w:r>
      <w:proofErr w:type="spellEnd"/>
      <w:r w:rsidRPr="00F94B5C">
        <w:t xml:space="preserve"> </w:t>
      </w:r>
      <w:proofErr w:type="spellStart"/>
      <w:r w:rsidRPr="00F94B5C">
        <w:t>reiasă</w:t>
      </w:r>
      <w:proofErr w:type="spellEnd"/>
      <w:r w:rsidRPr="00F94B5C">
        <w:t xml:space="preserve"> </w:t>
      </w:r>
      <w:proofErr w:type="spellStart"/>
      <w:r w:rsidRPr="00F94B5C">
        <w:t>că</w:t>
      </w:r>
      <w:proofErr w:type="spellEnd"/>
      <w:r w:rsidRPr="00F94B5C">
        <w:t xml:space="preserve"> nu s-au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prevăzute</w:t>
      </w:r>
      <w:proofErr w:type="spellEnd"/>
      <w:r w:rsidRPr="00F94B5C">
        <w:t xml:space="preserve"> la </w:t>
      </w:r>
      <w:r w:rsidRPr="00F94B5C">
        <w:rPr>
          <w:color w:val="008000"/>
          <w:u w:val="single"/>
        </w:rPr>
        <w:t>art. 1</w:t>
      </w:r>
      <w:r w:rsidRPr="00F94B5C">
        <w:t xml:space="preserve"> </w:t>
      </w:r>
      <w:proofErr w:type="spellStart"/>
      <w:r w:rsidRPr="00F94B5C">
        <w:t>alin</w:t>
      </w:r>
      <w:proofErr w:type="spellEnd"/>
      <w:r w:rsidRPr="00F94B5C">
        <w:t xml:space="preserve">. (2) din </w:t>
      </w:r>
      <w:proofErr w:type="spellStart"/>
      <w:r w:rsidRPr="00F94B5C">
        <w:t>Legea</w:t>
      </w:r>
      <w:proofErr w:type="spellEnd"/>
      <w:r w:rsidRPr="00F94B5C">
        <w:t xml:space="preserve"> nr. 118/2019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Registrul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</w:t>
      </w:r>
      <w:proofErr w:type="spellStart"/>
      <w:r w:rsidRPr="00F94B5C">
        <w:t>automatizat</w:t>
      </w:r>
      <w:proofErr w:type="spellEnd"/>
      <w:r w:rsidRPr="00F94B5C">
        <w:t xml:space="preserve"> cu </w:t>
      </w:r>
      <w:proofErr w:type="spellStart"/>
      <w:r w:rsidRPr="00F94B5C">
        <w:t>privire</w:t>
      </w:r>
      <w:proofErr w:type="spellEnd"/>
      <w:r w:rsidRPr="00F94B5C">
        <w:t xml:space="preserve"> la </w:t>
      </w:r>
      <w:proofErr w:type="spellStart"/>
      <w:r w:rsidRPr="00F94B5C">
        <w:t>persoanele</w:t>
      </w:r>
      <w:proofErr w:type="spellEnd"/>
      <w:r w:rsidRPr="00F94B5C">
        <w:t xml:space="preserve"> care au </w:t>
      </w:r>
      <w:proofErr w:type="spellStart"/>
      <w:r w:rsidRPr="00F94B5C">
        <w:t>comis</w:t>
      </w:r>
      <w:proofErr w:type="spellEnd"/>
      <w:r w:rsidRPr="00F94B5C">
        <w:t xml:space="preserve"> </w:t>
      </w:r>
      <w:proofErr w:type="spellStart"/>
      <w:r w:rsidRPr="00F94B5C">
        <w:t>infracţiuni</w:t>
      </w:r>
      <w:proofErr w:type="spellEnd"/>
      <w:r w:rsidRPr="00F94B5C">
        <w:t xml:space="preserve"> </w:t>
      </w:r>
      <w:proofErr w:type="spellStart"/>
      <w:r w:rsidRPr="00F94B5C">
        <w:t>sexuale</w:t>
      </w:r>
      <w:proofErr w:type="spellEnd"/>
      <w:r w:rsidRPr="00F94B5C">
        <w:t xml:space="preserve">, de </w:t>
      </w:r>
      <w:proofErr w:type="spellStart"/>
      <w:r w:rsidRPr="00F94B5C">
        <w:t>exploatare</w:t>
      </w:r>
      <w:proofErr w:type="spellEnd"/>
      <w:r w:rsidRPr="00F94B5C">
        <w:t xml:space="preserve"> a </w:t>
      </w:r>
      <w:proofErr w:type="spellStart"/>
      <w:r w:rsidRPr="00F94B5C">
        <w:t>unor</w:t>
      </w:r>
      <w:proofErr w:type="spellEnd"/>
      <w:r w:rsidRPr="00F94B5C">
        <w:t xml:space="preserve">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asupra</w:t>
      </w:r>
      <w:proofErr w:type="spellEnd"/>
      <w:r w:rsidRPr="00F94B5C">
        <w:t xml:space="preserve"> </w:t>
      </w:r>
      <w:proofErr w:type="spellStart"/>
      <w:r w:rsidRPr="00F94B5C">
        <w:t>minorilor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completarea</w:t>
      </w:r>
      <w:proofErr w:type="spellEnd"/>
      <w:r w:rsidRPr="00F94B5C">
        <w:t xml:space="preserve"> </w:t>
      </w:r>
      <w:proofErr w:type="spellStart"/>
      <w:r w:rsidRPr="00F94B5C">
        <w:rPr>
          <w:color w:val="008000"/>
          <w:u w:val="single"/>
        </w:rPr>
        <w:t>Legii</w:t>
      </w:r>
      <w:proofErr w:type="spellEnd"/>
      <w:r w:rsidRPr="00F94B5C">
        <w:rPr>
          <w:color w:val="008000"/>
          <w:u w:val="single"/>
        </w:rPr>
        <w:t xml:space="preserve"> nr. 76/2008</w:t>
      </w:r>
      <w:r w:rsidRPr="00F94B5C">
        <w:t xml:space="preserve"> </w:t>
      </w:r>
      <w:proofErr w:type="spellStart"/>
      <w:r w:rsidRPr="00F94B5C">
        <w:t>privind</w:t>
      </w:r>
      <w:proofErr w:type="spellEnd"/>
      <w:r w:rsidRPr="00F94B5C">
        <w:t xml:space="preserve"> </w:t>
      </w:r>
      <w:proofErr w:type="spellStart"/>
      <w:r w:rsidRPr="00F94B5C">
        <w:t>organizarea</w:t>
      </w:r>
      <w:proofErr w:type="spellEnd"/>
      <w:r w:rsidRPr="00F94B5C">
        <w:t xml:space="preserve">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funcţionarea</w:t>
      </w:r>
      <w:proofErr w:type="spellEnd"/>
      <w:r w:rsidRPr="00F94B5C">
        <w:t xml:space="preserve"> </w:t>
      </w:r>
      <w:proofErr w:type="spellStart"/>
      <w:r w:rsidRPr="00F94B5C">
        <w:t>Sistemului</w:t>
      </w:r>
      <w:proofErr w:type="spellEnd"/>
      <w:r w:rsidRPr="00F94B5C">
        <w:t xml:space="preserve"> </w:t>
      </w:r>
      <w:proofErr w:type="spellStart"/>
      <w:r w:rsidRPr="00F94B5C">
        <w:t>Naţional</w:t>
      </w:r>
      <w:proofErr w:type="spellEnd"/>
      <w:r w:rsidRPr="00F94B5C">
        <w:t xml:space="preserve"> de Date </w:t>
      </w:r>
      <w:proofErr w:type="spellStart"/>
      <w:r w:rsidRPr="00F94B5C">
        <w:t>Genetice</w:t>
      </w:r>
      <w:proofErr w:type="spellEnd"/>
      <w:r w:rsidRPr="00F94B5C">
        <w:t xml:space="preserve"> </w:t>
      </w:r>
      <w:proofErr w:type="spellStart"/>
      <w:r w:rsidRPr="00F94B5C">
        <w:t>Judiciare</w:t>
      </w:r>
      <w:proofErr w:type="spellEnd"/>
      <w:r w:rsidRPr="00F94B5C">
        <w:t xml:space="preserve">, cu </w:t>
      </w:r>
      <w:proofErr w:type="spellStart"/>
      <w:r w:rsidRPr="00F94B5C">
        <w:t>modificările</w:t>
      </w:r>
      <w:proofErr w:type="spellEnd"/>
      <w:r w:rsidRPr="00F94B5C">
        <w:t xml:space="preserve"> </w:t>
      </w:r>
      <w:proofErr w:type="spellStart"/>
      <w:r w:rsidRPr="00F94B5C">
        <w:t>ulterioare</w:t>
      </w:r>
      <w:proofErr w:type="spellEnd"/>
      <w:r w:rsidRPr="00F94B5C">
        <w:t xml:space="preserve">,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candidaţii</w:t>
      </w:r>
      <w:proofErr w:type="spellEnd"/>
      <w:r w:rsidRPr="00F94B5C">
        <w:t xml:space="preserve"> </w:t>
      </w:r>
      <w:proofErr w:type="spellStart"/>
      <w:r w:rsidRPr="00F94B5C">
        <w:t>înscrişi</w:t>
      </w:r>
      <w:proofErr w:type="spellEnd"/>
      <w:r w:rsidRPr="00F94B5C">
        <w:t xml:space="preserve"> </w:t>
      </w:r>
      <w:proofErr w:type="spellStart"/>
      <w:r w:rsidRPr="00F94B5C">
        <w:t>pentru</w:t>
      </w:r>
      <w:proofErr w:type="spellEnd"/>
      <w:r w:rsidRPr="00F94B5C">
        <w:t xml:space="preserve"> </w:t>
      </w:r>
      <w:proofErr w:type="spellStart"/>
      <w:r w:rsidRPr="00F94B5C">
        <w:t>posturile</w:t>
      </w:r>
      <w:proofErr w:type="spellEnd"/>
      <w:r w:rsidRPr="00F94B5C">
        <w:t xml:space="preserve"> din </w:t>
      </w:r>
      <w:proofErr w:type="spellStart"/>
      <w:r w:rsidRPr="00F94B5C">
        <w:t>cadrul</w:t>
      </w:r>
      <w:proofErr w:type="spellEnd"/>
      <w:r w:rsidRPr="00F94B5C">
        <w:t xml:space="preserve"> </w:t>
      </w:r>
      <w:proofErr w:type="spellStart"/>
      <w:r w:rsidRPr="00F94B5C">
        <w:t>sistemului</w:t>
      </w:r>
      <w:proofErr w:type="spellEnd"/>
      <w:r w:rsidRPr="00F94B5C">
        <w:t xml:space="preserve"> de </w:t>
      </w:r>
      <w:proofErr w:type="spellStart"/>
      <w:r w:rsidRPr="00F94B5C">
        <w:t>învăţământ</w:t>
      </w:r>
      <w:proofErr w:type="spellEnd"/>
      <w:r w:rsidRPr="00F94B5C">
        <w:t xml:space="preserve">, </w:t>
      </w:r>
      <w:proofErr w:type="spellStart"/>
      <w:r w:rsidRPr="00F94B5C">
        <w:t>sănătate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protecţie</w:t>
      </w:r>
      <w:proofErr w:type="spellEnd"/>
      <w:r w:rsidRPr="00F94B5C">
        <w:t xml:space="preserve"> </w:t>
      </w:r>
      <w:proofErr w:type="spellStart"/>
      <w:r w:rsidRPr="00F94B5C">
        <w:t>socială</w:t>
      </w:r>
      <w:proofErr w:type="spellEnd"/>
      <w:r w:rsidRPr="00F94B5C">
        <w:t xml:space="preserve">, precum </w:t>
      </w:r>
      <w:proofErr w:type="spellStart"/>
      <w:r w:rsidRPr="00F94B5C">
        <w:t>şi</w:t>
      </w:r>
      <w:proofErr w:type="spellEnd"/>
      <w:r w:rsidRPr="00F94B5C">
        <w:t xml:space="preserve"> </w:t>
      </w:r>
      <w:proofErr w:type="spellStart"/>
      <w:r w:rsidRPr="00F94B5C">
        <w:t>orice</w:t>
      </w:r>
      <w:proofErr w:type="spellEnd"/>
      <w:r w:rsidRPr="00F94B5C">
        <w:t xml:space="preserve"> </w:t>
      </w:r>
      <w:proofErr w:type="spellStart"/>
      <w:r w:rsidRPr="00F94B5C">
        <w:t>entitate</w:t>
      </w:r>
      <w:proofErr w:type="spellEnd"/>
      <w:r w:rsidRPr="00F94B5C">
        <w:t xml:space="preserve"> </w:t>
      </w:r>
      <w:proofErr w:type="spellStart"/>
      <w:r w:rsidRPr="00F94B5C">
        <w:t>publică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privată</w:t>
      </w:r>
      <w:proofErr w:type="spellEnd"/>
      <w:r w:rsidRPr="00F94B5C">
        <w:t xml:space="preserve"> a </w:t>
      </w:r>
      <w:proofErr w:type="spellStart"/>
      <w:r w:rsidRPr="00F94B5C">
        <w:t>cărei</w:t>
      </w:r>
      <w:proofErr w:type="spellEnd"/>
      <w:r w:rsidRPr="00F94B5C">
        <w:t xml:space="preserve"> </w:t>
      </w:r>
      <w:proofErr w:type="spellStart"/>
      <w:r w:rsidRPr="00F94B5C">
        <w:t>activitate</w:t>
      </w:r>
      <w:proofErr w:type="spellEnd"/>
      <w:r w:rsidRPr="00F94B5C">
        <w:t xml:space="preserve"> </w:t>
      </w:r>
      <w:proofErr w:type="spellStart"/>
      <w:r w:rsidRPr="00F94B5C">
        <w:t>presupune</w:t>
      </w:r>
      <w:proofErr w:type="spellEnd"/>
      <w:r w:rsidRPr="00F94B5C">
        <w:t xml:space="preserve"> </w:t>
      </w:r>
      <w:proofErr w:type="spellStart"/>
      <w:r w:rsidRPr="00F94B5C">
        <w:t>contactul</w:t>
      </w:r>
      <w:proofErr w:type="spellEnd"/>
      <w:r w:rsidRPr="00F94B5C">
        <w:t xml:space="preserve"> direct cu </w:t>
      </w:r>
      <w:proofErr w:type="spellStart"/>
      <w:r w:rsidRPr="00F94B5C">
        <w:t>copii</w:t>
      </w:r>
      <w:proofErr w:type="spellEnd"/>
      <w:r w:rsidRPr="00F94B5C">
        <w:t xml:space="preserve">,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în</w:t>
      </w:r>
      <w:proofErr w:type="spellEnd"/>
      <w:r w:rsidRPr="00F94B5C">
        <w:t xml:space="preserve"> </w:t>
      </w:r>
      <w:proofErr w:type="spellStart"/>
      <w:r w:rsidRPr="00F94B5C">
        <w:t>vârstă</w:t>
      </w:r>
      <w:proofErr w:type="spellEnd"/>
      <w:r w:rsidRPr="00F94B5C">
        <w:t xml:space="preserve">, </w:t>
      </w:r>
      <w:proofErr w:type="spellStart"/>
      <w:r w:rsidRPr="00F94B5C">
        <w:t>persoane</w:t>
      </w:r>
      <w:proofErr w:type="spellEnd"/>
      <w:r w:rsidRPr="00F94B5C">
        <w:t xml:space="preserve"> cu </w:t>
      </w:r>
      <w:proofErr w:type="spellStart"/>
      <w:r w:rsidRPr="00F94B5C">
        <w:t>dizabilităţi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alte</w:t>
      </w:r>
      <w:proofErr w:type="spellEnd"/>
      <w:r w:rsidRPr="00F94B5C">
        <w:t xml:space="preserve"> </w:t>
      </w:r>
      <w:proofErr w:type="spellStart"/>
      <w:r w:rsidRPr="00F94B5C">
        <w:t>categorii</w:t>
      </w:r>
      <w:proofErr w:type="spellEnd"/>
      <w:r w:rsidRPr="00F94B5C">
        <w:t xml:space="preserve"> de </w:t>
      </w:r>
      <w:proofErr w:type="spellStart"/>
      <w:r w:rsidRPr="00F94B5C">
        <w:t>persoane</w:t>
      </w:r>
      <w:proofErr w:type="spellEnd"/>
      <w:r w:rsidRPr="00F94B5C">
        <w:t xml:space="preserve"> </w:t>
      </w:r>
      <w:proofErr w:type="spellStart"/>
      <w:r w:rsidRPr="00F94B5C">
        <w:t>vulnerabile</w:t>
      </w:r>
      <w:proofErr w:type="spellEnd"/>
      <w:r w:rsidRPr="00F94B5C">
        <w:t xml:space="preserve"> </w:t>
      </w:r>
      <w:proofErr w:type="spellStart"/>
      <w:r w:rsidRPr="00F94B5C">
        <w:t>ori</w:t>
      </w:r>
      <w:proofErr w:type="spellEnd"/>
      <w:r w:rsidRPr="00F94B5C">
        <w:t xml:space="preserve"> care </w:t>
      </w:r>
      <w:proofErr w:type="spellStart"/>
      <w:r w:rsidRPr="00F94B5C">
        <w:t>presupune</w:t>
      </w:r>
      <w:proofErr w:type="spellEnd"/>
      <w:r w:rsidRPr="00F94B5C">
        <w:t xml:space="preserve"> </w:t>
      </w:r>
      <w:proofErr w:type="spellStart"/>
      <w:r w:rsidRPr="00F94B5C">
        <w:t>examinarea</w:t>
      </w:r>
      <w:proofErr w:type="spellEnd"/>
      <w:r w:rsidRPr="00F94B5C">
        <w:t xml:space="preserve"> </w:t>
      </w:r>
      <w:proofErr w:type="spellStart"/>
      <w:r w:rsidRPr="00F94B5C">
        <w:t>fizică</w:t>
      </w:r>
      <w:proofErr w:type="spellEnd"/>
      <w:r w:rsidRPr="00F94B5C">
        <w:t xml:space="preserve"> </w:t>
      </w:r>
      <w:proofErr w:type="spellStart"/>
      <w:r w:rsidRPr="00F94B5C">
        <w:t>sau</w:t>
      </w:r>
      <w:proofErr w:type="spellEnd"/>
      <w:r w:rsidRPr="00F94B5C">
        <w:t xml:space="preserve"> </w:t>
      </w:r>
      <w:proofErr w:type="spellStart"/>
      <w:r w:rsidRPr="00F94B5C">
        <w:t>evaluarea</w:t>
      </w:r>
      <w:proofErr w:type="spellEnd"/>
      <w:r w:rsidRPr="00F94B5C">
        <w:t xml:space="preserve"> </w:t>
      </w:r>
      <w:proofErr w:type="spellStart"/>
      <w:r w:rsidRPr="00F94B5C">
        <w:t>psihologică</w:t>
      </w:r>
      <w:proofErr w:type="spellEnd"/>
      <w:r w:rsidRPr="00F94B5C">
        <w:t xml:space="preserve"> a </w:t>
      </w:r>
      <w:proofErr w:type="spellStart"/>
      <w:r w:rsidRPr="00F94B5C">
        <w:t>unei</w:t>
      </w:r>
      <w:proofErr w:type="spellEnd"/>
      <w:r w:rsidRPr="00F94B5C">
        <w:t xml:space="preserve"> </w:t>
      </w:r>
      <w:proofErr w:type="spellStart"/>
      <w:r w:rsidRPr="00F94B5C">
        <w:t>persoane</w:t>
      </w:r>
      <w:proofErr w:type="spellEnd"/>
      <w:r w:rsidRPr="00F94B5C">
        <w:t>;</w:t>
      </w:r>
    </w:p>
    <w:p w14:paraId="16F3B02C" w14:textId="77777777" w:rsidR="00F645FA" w:rsidRPr="00F94B5C" w:rsidRDefault="00F645FA" w:rsidP="00F645FA">
      <w:pPr>
        <w:autoSpaceDE w:val="0"/>
        <w:autoSpaceDN w:val="0"/>
        <w:adjustRightInd w:val="0"/>
        <w:jc w:val="both"/>
      </w:pPr>
      <w:r w:rsidRPr="00F94B5C">
        <w:t xml:space="preserve">    </w:t>
      </w:r>
      <w:proofErr w:type="spellStart"/>
      <w:r w:rsidRPr="00F94B5C">
        <w:t>i</w:t>
      </w:r>
      <w:proofErr w:type="spellEnd"/>
      <w:r w:rsidRPr="00F94B5C">
        <w:t xml:space="preserve">) </w:t>
      </w:r>
      <w:r>
        <w:t xml:space="preserve"> </w:t>
      </w:r>
      <w:r w:rsidRPr="00F94B5C">
        <w:t xml:space="preserve">curriculum vitae, model </w:t>
      </w:r>
      <w:proofErr w:type="spellStart"/>
      <w:r w:rsidRPr="00F94B5C">
        <w:t>comun</w:t>
      </w:r>
      <w:proofErr w:type="spellEnd"/>
      <w:r w:rsidRPr="00F94B5C">
        <w:t xml:space="preserve"> </w:t>
      </w:r>
      <w:proofErr w:type="spellStart"/>
      <w:r w:rsidRPr="00F94B5C">
        <w:t>european</w:t>
      </w:r>
      <w:proofErr w:type="spellEnd"/>
      <w:r w:rsidRPr="00F94B5C">
        <w:t>.</w:t>
      </w:r>
    </w:p>
    <w:p w14:paraId="1DBA38B1" w14:textId="77777777" w:rsidR="00F645FA" w:rsidRPr="00637E48" w:rsidRDefault="00F645FA" w:rsidP="00F645FA">
      <w:pPr>
        <w:numPr>
          <w:ilvl w:val="0"/>
          <w:numId w:val="22"/>
        </w:numPr>
        <w:ind w:left="540" w:hanging="270"/>
        <w:jc w:val="both"/>
        <w:rPr>
          <w:lang w:val="ro-RO" w:eastAsia="en-GB"/>
        </w:rPr>
      </w:pPr>
      <w:r w:rsidRPr="00637E48">
        <w:rPr>
          <w:lang w:val="ro-RO"/>
        </w:rPr>
        <w:t>asigurare răspundere civilă (pentru asistenţi medicali) - copie;</w:t>
      </w:r>
    </w:p>
    <w:p w14:paraId="0C1D9454" w14:textId="77777777" w:rsidR="00F645FA" w:rsidRPr="00637E48" w:rsidRDefault="00F645FA" w:rsidP="00F645FA">
      <w:pPr>
        <w:numPr>
          <w:ilvl w:val="0"/>
          <w:numId w:val="22"/>
        </w:numPr>
        <w:ind w:left="540" w:hanging="270"/>
        <w:jc w:val="both"/>
        <w:rPr>
          <w:lang w:val="ro-RO" w:eastAsia="en-GB"/>
        </w:rPr>
      </w:pPr>
      <w:r w:rsidRPr="00637E48">
        <w:rPr>
          <w:lang w:val="ro-RO"/>
        </w:rPr>
        <w:t>certificat de membru OAMGMAMR (pentru asistenţi medicali) - copie;</w:t>
      </w:r>
    </w:p>
    <w:p w14:paraId="65D00C91" w14:textId="77777777" w:rsidR="00F645FA" w:rsidRPr="00637E48" w:rsidRDefault="00F645FA" w:rsidP="00F645FA">
      <w:pPr>
        <w:numPr>
          <w:ilvl w:val="0"/>
          <w:numId w:val="22"/>
        </w:numPr>
        <w:tabs>
          <w:tab w:val="num" w:pos="227"/>
        </w:tabs>
        <w:ind w:left="540" w:hanging="270"/>
        <w:jc w:val="both"/>
        <w:rPr>
          <w:lang w:val="ro-RO" w:eastAsia="en-GB"/>
        </w:rPr>
      </w:pPr>
      <w:r w:rsidRPr="00637E48">
        <w:rPr>
          <w:lang w:val="ro-RO"/>
        </w:rPr>
        <w:t>adeverinţă OAMGMAMR (pentru asistenţii medicali) - original;</w:t>
      </w:r>
    </w:p>
    <w:p w14:paraId="797EFD66" w14:textId="77777777" w:rsidR="00F645FA" w:rsidRDefault="00F645FA" w:rsidP="00F645FA">
      <w:pPr>
        <w:numPr>
          <w:ilvl w:val="0"/>
          <w:numId w:val="22"/>
        </w:numPr>
        <w:tabs>
          <w:tab w:val="num" w:pos="227"/>
        </w:tabs>
        <w:ind w:left="540" w:hanging="270"/>
        <w:jc w:val="both"/>
        <w:rPr>
          <w:lang w:val="ro-RO" w:eastAsia="en-GB"/>
        </w:rPr>
      </w:pPr>
      <w:r>
        <w:rPr>
          <w:lang w:val="ro-RO"/>
        </w:rPr>
        <w:t xml:space="preserve"> </w:t>
      </w:r>
      <w:r w:rsidRPr="00637E48">
        <w:rPr>
          <w:lang w:val="ro-RO"/>
        </w:rPr>
        <w:t>livret militar, acolo unde este cazul - copie;</w:t>
      </w:r>
    </w:p>
    <w:p w14:paraId="17CC3362" w14:textId="77777777" w:rsidR="00F645FA" w:rsidRPr="00F94B5C" w:rsidRDefault="00F645FA" w:rsidP="00F645FA">
      <w:pPr>
        <w:jc w:val="both"/>
        <w:rPr>
          <w:bCs/>
          <w:color w:val="000000"/>
        </w:rPr>
      </w:pPr>
    </w:p>
    <w:p w14:paraId="0FDBFDDD" w14:textId="77777777" w:rsidR="00F645FA" w:rsidRPr="00F94B5C" w:rsidRDefault="00F645FA" w:rsidP="00F645FA">
      <w:pPr>
        <w:shd w:val="clear" w:color="auto" w:fill="FFFFFF"/>
        <w:ind w:firstLine="720"/>
        <w:jc w:val="both"/>
        <w:rPr>
          <w:b/>
          <w:lang w:eastAsia="ro-RO"/>
        </w:rPr>
      </w:pPr>
      <w:r w:rsidRPr="00C81339">
        <w:rPr>
          <w:b/>
          <w:lang w:eastAsia="ro-RO"/>
        </w:rPr>
        <w:t xml:space="preserve">Se </w:t>
      </w:r>
      <w:proofErr w:type="spellStart"/>
      <w:r w:rsidRPr="00C81339">
        <w:rPr>
          <w:b/>
          <w:lang w:eastAsia="ro-RO"/>
        </w:rPr>
        <w:t>acceptă</w:t>
      </w:r>
      <w:proofErr w:type="spellEnd"/>
      <w:r w:rsidRPr="00F94B5C">
        <w:rPr>
          <w:b/>
          <w:lang w:eastAsia="ro-RO"/>
        </w:rPr>
        <w:t xml:space="preserve"> NUMAI </w:t>
      </w:r>
      <w:proofErr w:type="spellStart"/>
      <w:r w:rsidRPr="00F94B5C">
        <w:rPr>
          <w:b/>
          <w:lang w:eastAsia="ro-RO"/>
        </w:rPr>
        <w:t>dosarele</w:t>
      </w:r>
      <w:proofErr w:type="spellEnd"/>
      <w:r w:rsidRPr="00F94B5C">
        <w:rPr>
          <w:b/>
          <w:lang w:eastAsia="ro-RO"/>
        </w:rPr>
        <w:t xml:space="preserve"> complete, cu </w:t>
      </w:r>
      <w:proofErr w:type="spellStart"/>
      <w:r w:rsidRPr="00F94B5C">
        <w:rPr>
          <w:b/>
          <w:lang w:eastAsia="ro-RO"/>
        </w:rPr>
        <w:t>toate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documentele</w:t>
      </w:r>
      <w:proofErr w:type="spellEnd"/>
      <w:r w:rsidRPr="00F94B5C">
        <w:rPr>
          <w:b/>
          <w:lang w:eastAsia="ro-RO"/>
        </w:rPr>
        <w:t xml:space="preserve"> solicitate </w:t>
      </w:r>
      <w:proofErr w:type="spellStart"/>
      <w:r w:rsidRPr="00C81339">
        <w:rPr>
          <w:b/>
          <w:lang w:eastAsia="ro-RO"/>
        </w:rPr>
        <w:t>î</w:t>
      </w:r>
      <w:r w:rsidRPr="00F94B5C">
        <w:rPr>
          <w:b/>
          <w:lang w:eastAsia="ro-RO"/>
        </w:rPr>
        <w:t>n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prezentul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anun</w:t>
      </w:r>
      <w:r w:rsidRPr="00C81339">
        <w:rPr>
          <w:b/>
          <w:lang w:eastAsia="ro-RO"/>
        </w:rPr>
        <w:t>ţ</w:t>
      </w:r>
      <w:proofErr w:type="spellEnd"/>
      <w:r w:rsidRPr="00F94B5C">
        <w:rPr>
          <w:b/>
          <w:lang w:eastAsia="ro-RO"/>
        </w:rPr>
        <w:t xml:space="preserve">. Nu se admit </w:t>
      </w:r>
      <w:proofErr w:type="spellStart"/>
      <w:r w:rsidRPr="00F94B5C">
        <w:rPr>
          <w:b/>
          <w:lang w:eastAsia="ro-RO"/>
        </w:rPr>
        <w:t>complet</w:t>
      </w:r>
      <w:r w:rsidRPr="00C81339">
        <w:rPr>
          <w:b/>
          <w:lang w:eastAsia="ro-RO"/>
        </w:rPr>
        <w:t>ă</w:t>
      </w:r>
      <w:r w:rsidRPr="00F94B5C">
        <w:rPr>
          <w:b/>
          <w:lang w:eastAsia="ro-RO"/>
        </w:rPr>
        <w:t>ri</w:t>
      </w:r>
      <w:proofErr w:type="spellEnd"/>
      <w:r w:rsidRPr="00F94B5C">
        <w:rPr>
          <w:b/>
          <w:lang w:eastAsia="ro-RO"/>
        </w:rPr>
        <w:t xml:space="preserve">, </w:t>
      </w:r>
      <w:proofErr w:type="spellStart"/>
      <w:r w:rsidRPr="00F94B5C">
        <w:rPr>
          <w:b/>
          <w:lang w:eastAsia="ro-RO"/>
        </w:rPr>
        <w:t>iar</w:t>
      </w:r>
      <w:proofErr w:type="spellEnd"/>
      <w:r w:rsidRPr="00F94B5C">
        <w:rPr>
          <w:b/>
          <w:lang w:eastAsia="ro-RO"/>
        </w:rPr>
        <w:t xml:space="preserve"> </w:t>
      </w:r>
      <w:proofErr w:type="spellStart"/>
      <w:r w:rsidRPr="00F94B5C">
        <w:rPr>
          <w:b/>
          <w:lang w:eastAsia="ro-RO"/>
        </w:rPr>
        <w:t>dosarele</w:t>
      </w:r>
      <w:proofErr w:type="spellEnd"/>
      <w:r w:rsidRPr="00F94B5C">
        <w:rPr>
          <w:b/>
          <w:lang w:eastAsia="ro-RO"/>
        </w:rPr>
        <w:t xml:space="preserve"> incomplete </w:t>
      </w:r>
      <w:proofErr w:type="spellStart"/>
      <w:r w:rsidRPr="00F94B5C">
        <w:rPr>
          <w:b/>
          <w:lang w:eastAsia="ro-RO"/>
        </w:rPr>
        <w:t>vor</w:t>
      </w:r>
      <w:proofErr w:type="spellEnd"/>
      <w:r w:rsidRPr="00F94B5C">
        <w:rPr>
          <w:b/>
          <w:lang w:eastAsia="ro-RO"/>
        </w:rPr>
        <w:t xml:space="preserve"> fi </w:t>
      </w:r>
      <w:proofErr w:type="spellStart"/>
      <w:r w:rsidRPr="00F94B5C">
        <w:rPr>
          <w:b/>
          <w:lang w:eastAsia="ro-RO"/>
        </w:rPr>
        <w:t>respinse</w:t>
      </w:r>
      <w:proofErr w:type="spellEnd"/>
      <w:r w:rsidRPr="00F94B5C">
        <w:rPr>
          <w:b/>
          <w:lang w:eastAsia="ro-RO"/>
        </w:rPr>
        <w:t>.</w:t>
      </w:r>
    </w:p>
    <w:p w14:paraId="05A6B0CD" w14:textId="77777777" w:rsidR="00F645FA" w:rsidRPr="00BC60EE" w:rsidRDefault="00F645FA" w:rsidP="00F645FA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BC60EE">
        <w:rPr>
          <w:b/>
          <w:bCs/>
          <w:color w:val="000000"/>
        </w:rPr>
        <w:t xml:space="preserve">Taxa de concurs se </w:t>
      </w:r>
      <w:proofErr w:type="spellStart"/>
      <w:r w:rsidRPr="00BC60EE">
        <w:rPr>
          <w:b/>
          <w:bCs/>
          <w:color w:val="000000"/>
        </w:rPr>
        <w:t>achită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în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ziua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concursului</w:t>
      </w:r>
      <w:proofErr w:type="spellEnd"/>
      <w:r>
        <w:rPr>
          <w:b/>
          <w:bCs/>
          <w:color w:val="000000"/>
        </w:rPr>
        <w:t xml:space="preserve"> (</w:t>
      </w:r>
      <w:proofErr w:type="spellStart"/>
      <w:r>
        <w:rPr>
          <w:b/>
          <w:bCs/>
          <w:color w:val="000000"/>
        </w:rPr>
        <w:t>proba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scrisa</w:t>
      </w:r>
      <w:proofErr w:type="spellEnd"/>
      <w:r>
        <w:rPr>
          <w:b/>
          <w:bCs/>
          <w:color w:val="000000"/>
        </w:rPr>
        <w:t>)</w:t>
      </w:r>
      <w:r w:rsidRPr="00BC60EE">
        <w:rPr>
          <w:b/>
          <w:bCs/>
          <w:color w:val="000000"/>
        </w:rPr>
        <w:t xml:space="preserve"> la </w:t>
      </w:r>
      <w:proofErr w:type="spellStart"/>
      <w:r w:rsidRPr="00BC60EE">
        <w:rPr>
          <w:b/>
          <w:bCs/>
          <w:color w:val="000000"/>
        </w:rPr>
        <w:t>casieria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spitalului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iar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chitanţa</w:t>
      </w:r>
      <w:proofErr w:type="spellEnd"/>
      <w:r w:rsidRPr="00BC60EE">
        <w:rPr>
          <w:b/>
          <w:bCs/>
          <w:color w:val="000000"/>
        </w:rPr>
        <w:t xml:space="preserve"> se </w:t>
      </w:r>
      <w:proofErr w:type="spellStart"/>
      <w:r w:rsidRPr="00BC60EE">
        <w:rPr>
          <w:b/>
          <w:bCs/>
          <w:color w:val="000000"/>
        </w:rPr>
        <w:t>va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pune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în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dosarul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candidatului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şi</w:t>
      </w:r>
      <w:proofErr w:type="spellEnd"/>
      <w:r w:rsidRPr="00BC60EE">
        <w:rPr>
          <w:b/>
          <w:bCs/>
          <w:color w:val="000000"/>
        </w:rPr>
        <w:t xml:space="preserve"> </w:t>
      </w:r>
      <w:proofErr w:type="spellStart"/>
      <w:r w:rsidRPr="00BC60EE">
        <w:rPr>
          <w:b/>
          <w:bCs/>
          <w:color w:val="000000"/>
        </w:rPr>
        <w:t>este</w:t>
      </w:r>
      <w:proofErr w:type="spellEnd"/>
      <w:r w:rsidRPr="00BC60EE">
        <w:rPr>
          <w:b/>
          <w:bCs/>
          <w:color w:val="000000"/>
        </w:rPr>
        <w:t xml:space="preserve"> de: </w:t>
      </w:r>
      <w:r>
        <w:rPr>
          <w:b/>
          <w:lang w:eastAsia="ro-RO"/>
        </w:rPr>
        <w:t>50</w:t>
      </w:r>
      <w:r w:rsidRPr="00BC60EE">
        <w:rPr>
          <w:b/>
          <w:lang w:eastAsia="ro-RO"/>
        </w:rPr>
        <w:t xml:space="preserve"> lei </w:t>
      </w:r>
    </w:p>
    <w:p w14:paraId="66D94DB6" w14:textId="77777777" w:rsidR="00F645FA" w:rsidRPr="00F94B5C" w:rsidRDefault="00F645FA" w:rsidP="00F645FA">
      <w:pPr>
        <w:shd w:val="clear" w:color="auto" w:fill="FFFFFF"/>
        <w:jc w:val="both"/>
        <w:rPr>
          <w:color w:val="1D2228"/>
        </w:rPr>
      </w:pPr>
      <w:r w:rsidRPr="00F94B5C">
        <w:rPr>
          <w:b/>
          <w:i/>
          <w:lang w:eastAsia="ro-RO"/>
        </w:rPr>
        <w:t xml:space="preserve">    </w:t>
      </w:r>
      <w:r w:rsidRPr="00F94B5C">
        <w:rPr>
          <w:b/>
          <w:bCs/>
          <w:color w:val="1D2228"/>
        </w:rPr>
        <w:t>Candida</w:t>
      </w:r>
      <w:r>
        <w:rPr>
          <w:b/>
          <w:bCs/>
          <w:color w:val="1D2228"/>
        </w:rPr>
        <w:t>ţ</w:t>
      </w:r>
      <w:r w:rsidRPr="00F94B5C">
        <w:rPr>
          <w:b/>
          <w:bCs/>
          <w:color w:val="1D2228"/>
        </w:rPr>
        <w:t xml:space="preserve">ii </w:t>
      </w:r>
      <w:proofErr w:type="spellStart"/>
      <w:r>
        <w:rPr>
          <w:b/>
          <w:bCs/>
          <w:color w:val="1D2228"/>
        </w:rPr>
        <w:t>îşi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asumă</w:t>
      </w:r>
      <w:proofErr w:type="spellEnd"/>
      <w:r>
        <w:rPr>
          <w:b/>
          <w:bCs/>
          <w:color w:val="1D2228"/>
        </w:rPr>
        <w:t xml:space="preserve"> pe propria </w:t>
      </w:r>
      <w:proofErr w:type="spellStart"/>
      <w:r>
        <w:rPr>
          <w:b/>
          <w:bCs/>
          <w:color w:val="1D2228"/>
        </w:rPr>
        <w:t>răspundere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men</w:t>
      </w:r>
      <w:r>
        <w:rPr>
          <w:b/>
          <w:bCs/>
          <w:color w:val="1D2228"/>
        </w:rPr>
        <w:t>ţionează</w:t>
      </w:r>
      <w:proofErr w:type="spellEnd"/>
      <w:r>
        <w:rPr>
          <w:b/>
          <w:bCs/>
          <w:color w:val="1D2228"/>
        </w:rPr>
        <w:t xml:space="preserve"> pe </w:t>
      </w:r>
      <w:proofErr w:type="spellStart"/>
      <w:r>
        <w:rPr>
          <w:b/>
          <w:bCs/>
          <w:color w:val="1D2228"/>
        </w:rPr>
        <w:t>copiile</w:t>
      </w:r>
      <w:proofErr w:type="spellEnd"/>
      <w:r>
        <w:rPr>
          <w:b/>
          <w:bCs/>
          <w:color w:val="1D2228"/>
        </w:rPr>
        <w:t xml:space="preserve"> din </w:t>
      </w:r>
      <w:proofErr w:type="spellStart"/>
      <w:r>
        <w:rPr>
          <w:b/>
          <w:bCs/>
          <w:color w:val="1D2228"/>
        </w:rPr>
        <w:t>dosar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că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toate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documentele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pentru</w:t>
      </w:r>
      <w:proofErr w:type="spellEnd"/>
      <w:r w:rsidRPr="00F94B5C">
        <w:rPr>
          <w:b/>
          <w:bCs/>
          <w:color w:val="1D2228"/>
        </w:rPr>
        <w:t xml:space="preserve"> care sunt </w:t>
      </w:r>
      <w:proofErr w:type="spellStart"/>
      <w:r w:rsidRPr="00F94B5C">
        <w:rPr>
          <w:b/>
          <w:bCs/>
          <w:color w:val="1D2228"/>
        </w:rPr>
        <w:t>emise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acte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originale</w:t>
      </w:r>
      <w:proofErr w:type="spellEnd"/>
      <w:r w:rsidRPr="00F94B5C">
        <w:rPr>
          <w:b/>
          <w:bCs/>
          <w:color w:val="1D2228"/>
        </w:rPr>
        <w:t xml:space="preserve"> (ex. </w:t>
      </w:r>
      <w:proofErr w:type="spellStart"/>
      <w:r w:rsidRPr="00F94B5C">
        <w:rPr>
          <w:b/>
          <w:bCs/>
          <w:color w:val="1D2228"/>
        </w:rPr>
        <w:t>copia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actului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identitate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copiile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documentelor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studii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carnetul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muncă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>/</w:t>
      </w:r>
      <w:proofErr w:type="spellStart"/>
      <w:r w:rsidRPr="00F94B5C">
        <w:rPr>
          <w:b/>
          <w:bCs/>
          <w:color w:val="1D2228"/>
        </w:rPr>
        <w:t>sau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după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caz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ade</w:t>
      </w:r>
      <w:r>
        <w:rPr>
          <w:b/>
          <w:bCs/>
          <w:color w:val="1D2228"/>
        </w:rPr>
        <w:t>verințele</w:t>
      </w:r>
      <w:proofErr w:type="spellEnd"/>
      <w:r>
        <w:rPr>
          <w:b/>
          <w:bCs/>
          <w:color w:val="1D2228"/>
        </w:rPr>
        <w:t xml:space="preserve"> care </w:t>
      </w:r>
      <w:proofErr w:type="spellStart"/>
      <w:r>
        <w:rPr>
          <w:b/>
          <w:bCs/>
          <w:color w:val="1D2228"/>
        </w:rPr>
        <w:t>atestă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vechimea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în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muncă</w:t>
      </w:r>
      <w:proofErr w:type="spellEnd"/>
      <w:r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>/</w:t>
      </w:r>
      <w:proofErr w:type="spellStart"/>
      <w:r w:rsidRPr="00F94B5C">
        <w:rPr>
          <w:b/>
          <w:bCs/>
          <w:color w:val="1D2228"/>
        </w:rPr>
        <w:t>sau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>
        <w:rPr>
          <w:b/>
          <w:bCs/>
          <w:color w:val="1D2228"/>
        </w:rPr>
        <w:t>î</w:t>
      </w:r>
      <w:r w:rsidRPr="00F94B5C">
        <w:rPr>
          <w:b/>
          <w:bCs/>
          <w:color w:val="1D2228"/>
        </w:rPr>
        <w:t>n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specialitate</w:t>
      </w:r>
      <w:proofErr w:type="spellEnd"/>
      <w:r w:rsidRPr="00F94B5C">
        <w:rPr>
          <w:b/>
          <w:bCs/>
          <w:color w:val="1D2228"/>
        </w:rPr>
        <w:t xml:space="preserve">, </w:t>
      </w:r>
      <w:proofErr w:type="spellStart"/>
      <w:r w:rsidRPr="00F94B5C">
        <w:rPr>
          <w:b/>
          <w:bCs/>
          <w:color w:val="1D2228"/>
        </w:rPr>
        <w:t>adeverin</w:t>
      </w:r>
      <w:r>
        <w:rPr>
          <w:b/>
          <w:bCs/>
          <w:color w:val="1D2228"/>
        </w:rPr>
        <w:t>ţ</w:t>
      </w:r>
      <w:r w:rsidRPr="00F94B5C">
        <w:rPr>
          <w:b/>
          <w:bCs/>
          <w:color w:val="1D2228"/>
        </w:rPr>
        <w:t>a</w:t>
      </w:r>
      <w:proofErr w:type="spellEnd"/>
      <w:r w:rsidRPr="00F94B5C">
        <w:rPr>
          <w:b/>
          <w:bCs/>
          <w:color w:val="1D2228"/>
        </w:rPr>
        <w:t xml:space="preserve"> de</w:t>
      </w:r>
      <w:r>
        <w:rPr>
          <w:b/>
          <w:bCs/>
          <w:color w:val="1D2228"/>
        </w:rPr>
        <w:t xml:space="preserve"> la </w:t>
      </w:r>
      <w:proofErr w:type="spellStart"/>
      <w:r>
        <w:rPr>
          <w:b/>
          <w:bCs/>
          <w:color w:val="1D2228"/>
        </w:rPr>
        <w:t>medicul</w:t>
      </w:r>
      <w:proofErr w:type="spellEnd"/>
      <w:r>
        <w:rPr>
          <w:b/>
          <w:bCs/>
          <w:color w:val="1D2228"/>
        </w:rPr>
        <w:t xml:space="preserve"> de </w:t>
      </w:r>
      <w:proofErr w:type="spellStart"/>
      <w:r>
        <w:rPr>
          <w:b/>
          <w:bCs/>
          <w:color w:val="1D2228"/>
        </w:rPr>
        <w:t>familie</w:t>
      </w:r>
      <w:proofErr w:type="spellEnd"/>
      <w:r>
        <w:rPr>
          <w:b/>
          <w:bCs/>
          <w:color w:val="1D2228"/>
        </w:rPr>
        <w:t xml:space="preserve">, precum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documentele</w:t>
      </w:r>
      <w:proofErr w:type="spellEnd"/>
      <w:r w:rsidRPr="00F94B5C">
        <w:rPr>
          <w:b/>
          <w:bCs/>
          <w:color w:val="1D2228"/>
        </w:rPr>
        <w:t xml:space="preserve"> de stare </w:t>
      </w:r>
      <w:proofErr w:type="spellStart"/>
      <w:r w:rsidRPr="00F94B5C">
        <w:rPr>
          <w:b/>
          <w:bCs/>
          <w:color w:val="1D2228"/>
        </w:rPr>
        <w:t>civil</w:t>
      </w:r>
      <w:r>
        <w:rPr>
          <w:b/>
          <w:bCs/>
          <w:color w:val="1D2228"/>
        </w:rPr>
        <w:t>ă</w:t>
      </w:r>
      <w:proofErr w:type="spellEnd"/>
      <w:r w:rsidRPr="00F94B5C">
        <w:rPr>
          <w:b/>
          <w:bCs/>
          <w:color w:val="1D2228"/>
        </w:rPr>
        <w:t xml:space="preserve">) sunt „conform cu </w:t>
      </w:r>
      <w:proofErr w:type="spellStart"/>
      <w:r w:rsidRPr="00F94B5C">
        <w:rPr>
          <w:b/>
          <w:bCs/>
          <w:color w:val="1D2228"/>
        </w:rPr>
        <w:t>originalul</w:t>
      </w:r>
      <w:proofErr w:type="spellEnd"/>
      <w:r w:rsidRPr="00F94B5C">
        <w:rPr>
          <w:b/>
          <w:bCs/>
          <w:color w:val="1D2228"/>
        </w:rPr>
        <w:t xml:space="preserve">” </w:t>
      </w:r>
      <w:proofErr w:type="spellStart"/>
      <w:r>
        <w:rPr>
          <w:b/>
          <w:bCs/>
          <w:color w:val="1D2228"/>
        </w:rPr>
        <w:t>ş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 xml:space="preserve"> </w:t>
      </w:r>
      <w:proofErr w:type="spellStart"/>
      <w:r w:rsidRPr="00F94B5C">
        <w:rPr>
          <w:b/>
          <w:bCs/>
          <w:color w:val="1D2228"/>
        </w:rPr>
        <w:t>vor</w:t>
      </w:r>
      <w:proofErr w:type="spellEnd"/>
      <w:r w:rsidRPr="00F94B5C">
        <w:rPr>
          <w:b/>
          <w:bCs/>
          <w:color w:val="1D2228"/>
        </w:rPr>
        <w:t xml:space="preserve"> fi </w:t>
      </w:r>
      <w:proofErr w:type="spellStart"/>
      <w:r w:rsidRPr="00F94B5C">
        <w:rPr>
          <w:b/>
          <w:bCs/>
          <w:color w:val="1D2228"/>
        </w:rPr>
        <w:t>semnate</w:t>
      </w:r>
      <w:proofErr w:type="spellEnd"/>
      <w:r w:rsidRPr="00F94B5C">
        <w:rPr>
          <w:b/>
          <w:bCs/>
          <w:color w:val="1D2228"/>
        </w:rPr>
        <w:t xml:space="preserve"> de </w:t>
      </w:r>
      <w:proofErr w:type="spellStart"/>
      <w:r w:rsidRPr="00F94B5C">
        <w:rPr>
          <w:b/>
          <w:bCs/>
          <w:color w:val="1D2228"/>
        </w:rPr>
        <w:t>candida</w:t>
      </w:r>
      <w:r>
        <w:rPr>
          <w:b/>
          <w:bCs/>
          <w:color w:val="1D2228"/>
        </w:rPr>
        <w:t>ţ</w:t>
      </w:r>
      <w:r w:rsidRPr="00F94B5C">
        <w:rPr>
          <w:b/>
          <w:bCs/>
          <w:color w:val="1D2228"/>
        </w:rPr>
        <w:t>i</w:t>
      </w:r>
      <w:proofErr w:type="spellEnd"/>
      <w:r w:rsidRPr="00F94B5C">
        <w:rPr>
          <w:b/>
          <w:bCs/>
          <w:color w:val="1D2228"/>
        </w:rPr>
        <w:t>.</w:t>
      </w:r>
    </w:p>
    <w:p w14:paraId="39872386" w14:textId="77777777" w:rsidR="00F645FA" w:rsidRDefault="00F645FA" w:rsidP="00F645FA">
      <w:pPr>
        <w:ind w:right="-90" w:firstLine="720"/>
        <w:jc w:val="both"/>
        <w:rPr>
          <w:b/>
          <w:lang w:eastAsia="ro-RO"/>
        </w:rPr>
      </w:pPr>
      <w:proofErr w:type="spellStart"/>
      <w:r w:rsidRPr="00F94B5C">
        <w:rPr>
          <w:b/>
          <w:bCs/>
        </w:rPr>
        <w:t>Relaţii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suplimentare</w:t>
      </w:r>
      <w:proofErr w:type="spellEnd"/>
      <w:r w:rsidRPr="00F94B5C">
        <w:rPr>
          <w:b/>
          <w:bCs/>
        </w:rPr>
        <w:t xml:space="preserve"> se pot </w:t>
      </w:r>
      <w:proofErr w:type="spellStart"/>
      <w:r w:rsidRPr="00F94B5C">
        <w:rPr>
          <w:b/>
          <w:bCs/>
        </w:rPr>
        <w:t>obţine</w:t>
      </w:r>
      <w:proofErr w:type="spellEnd"/>
      <w:r w:rsidRPr="00F94B5C">
        <w:rPr>
          <w:b/>
          <w:bCs/>
        </w:rPr>
        <w:t xml:space="preserve"> pe site-ul </w:t>
      </w:r>
      <w:hyperlink r:id="rId7" w:history="1">
        <w:r w:rsidRPr="009274B7">
          <w:rPr>
            <w:rStyle w:val="Hyperlink"/>
            <w:b/>
            <w:bCs/>
          </w:rPr>
          <w:t>www.pneumoconstanţa.ro</w:t>
        </w:r>
      </w:hyperlink>
      <w:r w:rsidRPr="00F94B5C">
        <w:rPr>
          <w:b/>
          <w:bCs/>
        </w:rPr>
        <w:t xml:space="preserve"> </w:t>
      </w:r>
      <w:proofErr w:type="gramStart"/>
      <w:r w:rsidRPr="00F94B5C">
        <w:rPr>
          <w:b/>
          <w:bCs/>
        </w:rPr>
        <w:t xml:space="preserve">( </w:t>
      </w:r>
      <w:proofErr w:type="spellStart"/>
      <w:r w:rsidRPr="00F94B5C">
        <w:rPr>
          <w:b/>
          <w:bCs/>
        </w:rPr>
        <w:t>Informa</w:t>
      </w:r>
      <w:r>
        <w:rPr>
          <w:b/>
          <w:bCs/>
        </w:rPr>
        <w:t>ţ</w:t>
      </w:r>
      <w:r w:rsidRPr="00F94B5C">
        <w:rPr>
          <w:b/>
          <w:bCs/>
        </w:rPr>
        <w:t>ii</w:t>
      </w:r>
      <w:proofErr w:type="spellEnd"/>
      <w:proofErr w:type="gram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publice-Concursuri</w:t>
      </w:r>
      <w:proofErr w:type="spellEnd"/>
      <w:r w:rsidRPr="00F94B5C">
        <w:rPr>
          <w:b/>
          <w:bCs/>
        </w:rPr>
        <w:t xml:space="preserve"> </w:t>
      </w:r>
      <w:proofErr w:type="spellStart"/>
      <w:r>
        <w:rPr>
          <w:b/>
          <w:bCs/>
        </w:rPr>
        <w:t>ş</w:t>
      </w:r>
      <w:r w:rsidRPr="00F94B5C">
        <w:rPr>
          <w:b/>
          <w:bCs/>
        </w:rPr>
        <w:t>i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examene</w:t>
      </w:r>
      <w:proofErr w:type="spellEnd"/>
      <w:r w:rsidRPr="00F94B5C">
        <w:rPr>
          <w:b/>
          <w:bCs/>
        </w:rPr>
        <w:t xml:space="preserve">) </w:t>
      </w:r>
      <w:proofErr w:type="spellStart"/>
      <w:r w:rsidRPr="00F94B5C">
        <w:rPr>
          <w:b/>
          <w:bCs/>
        </w:rPr>
        <w:t>sau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zilele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lucră</w:t>
      </w:r>
      <w:r w:rsidRPr="00F94B5C">
        <w:rPr>
          <w:b/>
          <w:bCs/>
        </w:rPr>
        <w:t>toare</w:t>
      </w:r>
      <w:proofErr w:type="spellEnd"/>
      <w:r w:rsidRPr="00F94B5C">
        <w:rPr>
          <w:b/>
          <w:bCs/>
        </w:rPr>
        <w:t xml:space="preserve"> L-V, </w:t>
      </w:r>
      <w:proofErr w:type="spellStart"/>
      <w:r>
        <w:rPr>
          <w:b/>
          <w:bCs/>
        </w:rPr>
        <w:t>î</w:t>
      </w:r>
      <w:r w:rsidRPr="00F94B5C">
        <w:rPr>
          <w:b/>
          <w:bCs/>
        </w:rPr>
        <w:t>ntre</w:t>
      </w:r>
      <w:proofErr w:type="spellEnd"/>
      <w:r w:rsidRPr="00F94B5C">
        <w:rPr>
          <w:b/>
          <w:bCs/>
        </w:rPr>
        <w:t xml:space="preserve"> </w:t>
      </w:r>
      <w:proofErr w:type="spellStart"/>
      <w:r w:rsidRPr="00F94B5C">
        <w:rPr>
          <w:b/>
          <w:bCs/>
        </w:rPr>
        <w:t>orele</w:t>
      </w:r>
      <w:proofErr w:type="spellEnd"/>
      <w:r w:rsidRPr="00F94B5C">
        <w:rPr>
          <w:b/>
          <w:bCs/>
        </w:rPr>
        <w:t xml:space="preserve"> 9,00 – 14,00 la </w:t>
      </w:r>
      <w:proofErr w:type="spellStart"/>
      <w:r>
        <w:rPr>
          <w:b/>
          <w:lang w:eastAsia="ro-RO"/>
        </w:rPr>
        <w:t>telefon</w:t>
      </w:r>
      <w:proofErr w:type="spellEnd"/>
      <w:r>
        <w:rPr>
          <w:b/>
          <w:lang w:eastAsia="ro-RO"/>
        </w:rPr>
        <w:t xml:space="preserve"> 0241 / 486.324</w:t>
      </w:r>
      <w:r w:rsidRPr="00F94B5C">
        <w:rPr>
          <w:b/>
          <w:lang w:eastAsia="ro-RO"/>
        </w:rPr>
        <w:t xml:space="preserve"> – </w:t>
      </w:r>
      <w:r>
        <w:rPr>
          <w:b/>
          <w:lang w:eastAsia="ro-RO"/>
        </w:rPr>
        <w:t>Secretariat.</w:t>
      </w:r>
    </w:p>
    <w:p w14:paraId="43AEA5B1" w14:textId="77777777" w:rsidR="00F557CD" w:rsidRPr="00F94B5C" w:rsidRDefault="00F557CD" w:rsidP="00F645FA">
      <w:pPr>
        <w:ind w:right="-90" w:firstLine="720"/>
        <w:jc w:val="both"/>
        <w:rPr>
          <w:b/>
          <w:lang w:eastAsia="ro-RO"/>
        </w:rPr>
      </w:pPr>
    </w:p>
    <w:p w14:paraId="106A8E72" w14:textId="5BE0C9E8" w:rsidR="00F645FA" w:rsidRPr="00F94B5C" w:rsidRDefault="00F557CD" w:rsidP="00F645FA">
      <w:pPr>
        <w:ind w:right="-90" w:firstLine="720"/>
        <w:jc w:val="both"/>
        <w:rPr>
          <w:b/>
          <w:bCs/>
        </w:rPr>
      </w:pPr>
      <w:r>
        <w:rPr>
          <w:b/>
          <w:bCs/>
        </w:rPr>
        <w:tab/>
        <w:t xml:space="preserve"> </w:t>
      </w:r>
    </w:p>
    <w:p w14:paraId="63E66DA1" w14:textId="13887DC3" w:rsidR="001A0C1D" w:rsidRDefault="00F557CD" w:rsidP="00F557CD">
      <w:pPr>
        <w:jc w:val="center"/>
      </w:pPr>
      <w:r>
        <w:t>Manager,</w:t>
      </w:r>
    </w:p>
    <w:p w14:paraId="1934CB8A" w14:textId="764D6665" w:rsidR="00F557CD" w:rsidRPr="00B65146" w:rsidRDefault="00F557CD" w:rsidP="00F557CD">
      <w:pPr>
        <w:jc w:val="center"/>
      </w:pPr>
      <w:r>
        <w:t xml:space="preserve">Dr. </w:t>
      </w:r>
      <w:proofErr w:type="spellStart"/>
      <w:r>
        <w:t>Borgazi</w:t>
      </w:r>
      <w:proofErr w:type="spellEnd"/>
      <w:r>
        <w:t xml:space="preserve"> Erdin</w:t>
      </w:r>
    </w:p>
    <w:sectPr w:rsidR="00F557CD" w:rsidRPr="00B65146" w:rsidSect="002571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AEC9" w14:textId="77777777" w:rsidR="003230B5" w:rsidRDefault="003230B5">
      <w:r>
        <w:separator/>
      </w:r>
    </w:p>
  </w:endnote>
  <w:endnote w:type="continuationSeparator" w:id="0">
    <w:p w14:paraId="3606074C" w14:textId="77777777" w:rsidR="003230B5" w:rsidRDefault="0032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8A15" w14:textId="77777777" w:rsidR="0085177B" w:rsidRDefault="003B17CC">
    <w:pPr>
      <w:pStyle w:val="Footer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color w:val="0000FF"/>
        <w:sz w:val="20"/>
        <w:szCs w:val="20"/>
      </w:rPr>
      <w:drawing>
        <wp:inline distT="0" distB="0" distL="0" distR="0" wp14:anchorId="0BD8C57D" wp14:editId="161CFDCA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20E97" w14:textId="77777777" w:rsidR="0085177B" w:rsidRDefault="003B17CC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Str. </w:t>
    </w:r>
    <w:proofErr w:type="spellStart"/>
    <w:r>
      <w:rPr>
        <w:rFonts w:ascii="Tahoma" w:hAnsi="Tahoma" w:cs="Tahoma"/>
      </w:rPr>
      <w:t>Sentinelei</w:t>
    </w:r>
    <w:proofErr w:type="spellEnd"/>
    <w:r>
      <w:rPr>
        <w:rFonts w:ascii="Tahoma" w:hAnsi="Tahoma" w:cs="Tahoma"/>
      </w:rPr>
      <w:t xml:space="preserve"> nr.40, </w:t>
    </w:r>
    <w:proofErr w:type="spellStart"/>
    <w:r>
      <w:rPr>
        <w:rFonts w:ascii="Tahoma" w:hAnsi="Tahoma" w:cs="Tahoma"/>
      </w:rPr>
      <w:t>Constanţa</w:t>
    </w:r>
    <w:proofErr w:type="spellEnd"/>
    <w:r>
      <w:rPr>
        <w:rFonts w:ascii="Tahoma" w:hAnsi="Tahoma" w:cs="Tahoma"/>
      </w:rPr>
      <w:t xml:space="preserve">, cod </w:t>
    </w:r>
    <w:proofErr w:type="spellStart"/>
    <w:r>
      <w:rPr>
        <w:rFonts w:ascii="Tahoma" w:hAnsi="Tahoma" w:cs="Tahoma"/>
      </w:rPr>
      <w:t>poştal</w:t>
    </w:r>
    <w:proofErr w:type="spellEnd"/>
    <w:r>
      <w:rPr>
        <w:rFonts w:ascii="Tahoma" w:hAnsi="Tahoma" w:cs="Tahoma"/>
      </w:rPr>
      <w:t xml:space="preserve"> 900002, website: </w:t>
    </w:r>
    <w:hyperlink r:id="rId2" w:history="1">
      <w:r>
        <w:rPr>
          <w:rStyle w:val="Hyperlink"/>
          <w:rFonts w:ascii="Tahoma" w:hAnsi="Tahoma" w:cs="Tahoma"/>
        </w:rPr>
        <w:t>www.pneumoconstanta.ro</w:t>
      </w:r>
    </w:hyperlink>
    <w:r>
      <w:rPr>
        <w:rStyle w:val="HTMLCite"/>
      </w:rPr>
      <w:t xml:space="preserve"> </w:t>
    </w:r>
  </w:p>
  <w:p w14:paraId="37C66ADB" w14:textId="77777777" w:rsidR="0085177B" w:rsidRDefault="0085177B">
    <w:pPr>
      <w:pStyle w:val="Footer"/>
    </w:pPr>
  </w:p>
  <w:p w14:paraId="51FE2FA5" w14:textId="77777777" w:rsidR="0085177B" w:rsidRDefault="00851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8FDD" w14:textId="77777777" w:rsidR="003230B5" w:rsidRDefault="003230B5">
      <w:r>
        <w:separator/>
      </w:r>
    </w:p>
  </w:footnote>
  <w:footnote w:type="continuationSeparator" w:id="0">
    <w:p w14:paraId="598CD4ED" w14:textId="77777777" w:rsidR="003230B5" w:rsidRDefault="0032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85177B" w14:paraId="0009DA86" w14:textId="77777777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02479B3" w14:textId="77777777" w:rsidR="0085177B" w:rsidRDefault="003B17CC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0" w:name="_Hlk31633889"/>
          <w:r>
            <w:rPr>
              <w:noProof/>
            </w:rPr>
            <w:drawing>
              <wp:inline distT="0" distB="0" distL="0" distR="0" wp14:anchorId="199F34AE" wp14:editId="0BB4A60B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C52BBA1" wp14:editId="7CF4DBD6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25D865E" w14:textId="77777777" w:rsidR="0085177B" w:rsidRDefault="003B17CC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14:paraId="38F8A2C9" w14:textId="77777777" w:rsidR="0085177B" w:rsidRDefault="003B17CC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589BC4E" w14:textId="77777777" w:rsidR="0085177B" w:rsidRDefault="003B17CC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 wp14:anchorId="58A2A477" wp14:editId="728C4FA8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5177B" w14:paraId="6812CBE5" w14:textId="77777777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14:paraId="15110686" w14:textId="77777777"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</w:t>
          </w:r>
          <w:proofErr w:type="gram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Fax:+</w:t>
          </w:r>
          <w:proofErr w:type="gram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14:paraId="4933ECDE" w14:textId="77777777" w:rsidR="0085177B" w:rsidRDefault="003B17CC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Operator de date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caracter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personal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inregistrat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cu nr. 10576</w:t>
          </w:r>
        </w:p>
      </w:tc>
    </w:tr>
  </w:tbl>
  <w:bookmarkEnd w:id="0"/>
  <w:p w14:paraId="3424F040" w14:textId="77777777" w:rsidR="0085177B" w:rsidRDefault="007206CB">
    <w:pPr>
      <w:pStyle w:val="Header"/>
    </w:pP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4F6E"/>
    <w:multiLevelType w:val="hybridMultilevel"/>
    <w:tmpl w:val="DA4420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43A"/>
    <w:multiLevelType w:val="hybridMultilevel"/>
    <w:tmpl w:val="623C0A34"/>
    <w:lvl w:ilvl="0" w:tplc="027EDB3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24DDD"/>
    <w:multiLevelType w:val="hybridMultilevel"/>
    <w:tmpl w:val="46BA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20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762"/>
    <w:multiLevelType w:val="hybridMultilevel"/>
    <w:tmpl w:val="649E89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490EC9"/>
    <w:multiLevelType w:val="hybridMultilevel"/>
    <w:tmpl w:val="0742BDE2"/>
    <w:lvl w:ilvl="0" w:tplc="9F1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567253"/>
    <w:multiLevelType w:val="hybridMultilevel"/>
    <w:tmpl w:val="536831AA"/>
    <w:lvl w:ilvl="0" w:tplc="E85A5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1C62"/>
    <w:multiLevelType w:val="hybridMultilevel"/>
    <w:tmpl w:val="5948748C"/>
    <w:lvl w:ilvl="0" w:tplc="FB2EAD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385A16"/>
    <w:multiLevelType w:val="hybridMultilevel"/>
    <w:tmpl w:val="DE3887DA"/>
    <w:lvl w:ilvl="0" w:tplc="466298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2680922"/>
    <w:multiLevelType w:val="hybridMultilevel"/>
    <w:tmpl w:val="A036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15242"/>
    <w:multiLevelType w:val="multilevel"/>
    <w:tmpl w:val="487E65D4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11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181DDE"/>
    <w:multiLevelType w:val="hybridMultilevel"/>
    <w:tmpl w:val="9000BF22"/>
    <w:lvl w:ilvl="0" w:tplc="45C0663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305DB2"/>
    <w:multiLevelType w:val="hybridMultilevel"/>
    <w:tmpl w:val="79A8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F6D63"/>
    <w:multiLevelType w:val="hybridMultilevel"/>
    <w:tmpl w:val="7C984ADA"/>
    <w:lvl w:ilvl="0" w:tplc="F11EC32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1F1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75F9C"/>
    <w:multiLevelType w:val="hybridMultilevel"/>
    <w:tmpl w:val="B7E0BB6E"/>
    <w:lvl w:ilvl="0" w:tplc="04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1437F"/>
    <w:multiLevelType w:val="hybridMultilevel"/>
    <w:tmpl w:val="3EBE6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BA7DDC"/>
    <w:multiLevelType w:val="hybridMultilevel"/>
    <w:tmpl w:val="8334EA8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4CFD5C76"/>
    <w:multiLevelType w:val="hybridMultilevel"/>
    <w:tmpl w:val="B6823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44B33"/>
    <w:multiLevelType w:val="hybridMultilevel"/>
    <w:tmpl w:val="67BADC80"/>
    <w:lvl w:ilvl="0" w:tplc="328A4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D2488"/>
    <w:multiLevelType w:val="hybridMultilevel"/>
    <w:tmpl w:val="768AF22A"/>
    <w:lvl w:ilvl="0" w:tplc="1174E8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434417"/>
    <w:multiLevelType w:val="hybridMultilevel"/>
    <w:tmpl w:val="815C1E48"/>
    <w:lvl w:ilvl="0" w:tplc="06BCB7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E481149"/>
    <w:multiLevelType w:val="multilevel"/>
    <w:tmpl w:val="6E4811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4E54"/>
    <w:multiLevelType w:val="multilevel"/>
    <w:tmpl w:val="7C104E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E833E3"/>
    <w:multiLevelType w:val="multilevel"/>
    <w:tmpl w:val="7CE833E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C3B17"/>
    <w:multiLevelType w:val="hybridMultilevel"/>
    <w:tmpl w:val="F238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5705391">
    <w:abstractNumId w:val="5"/>
  </w:num>
  <w:num w:numId="2" w16cid:durableId="387726229">
    <w:abstractNumId w:val="18"/>
  </w:num>
  <w:num w:numId="3" w16cid:durableId="1712727094">
    <w:abstractNumId w:val="13"/>
  </w:num>
  <w:num w:numId="4" w16cid:durableId="691954671">
    <w:abstractNumId w:val="17"/>
  </w:num>
  <w:num w:numId="5" w16cid:durableId="758478094">
    <w:abstractNumId w:val="7"/>
  </w:num>
  <w:num w:numId="6" w16cid:durableId="1727289608">
    <w:abstractNumId w:val="1"/>
  </w:num>
  <w:num w:numId="7" w16cid:durableId="2132629778">
    <w:abstractNumId w:val="26"/>
  </w:num>
  <w:num w:numId="8" w16cid:durableId="1095173106">
    <w:abstractNumId w:val="4"/>
  </w:num>
  <w:num w:numId="9" w16cid:durableId="878008929">
    <w:abstractNumId w:val="21"/>
  </w:num>
  <w:num w:numId="10" w16cid:durableId="1768961766">
    <w:abstractNumId w:val="9"/>
  </w:num>
  <w:num w:numId="11" w16cid:durableId="1048606144">
    <w:abstractNumId w:val="15"/>
  </w:num>
  <w:num w:numId="12" w16cid:durableId="528303824">
    <w:abstractNumId w:val="3"/>
  </w:num>
  <w:num w:numId="13" w16cid:durableId="1124348900">
    <w:abstractNumId w:val="8"/>
  </w:num>
  <w:num w:numId="14" w16cid:durableId="6447934">
    <w:abstractNumId w:val="14"/>
  </w:num>
  <w:num w:numId="15" w16cid:durableId="916744530">
    <w:abstractNumId w:val="0"/>
  </w:num>
  <w:num w:numId="16" w16cid:durableId="1513375838">
    <w:abstractNumId w:val="11"/>
  </w:num>
  <w:num w:numId="17" w16cid:durableId="595526914">
    <w:abstractNumId w:val="19"/>
  </w:num>
  <w:num w:numId="18" w16cid:durableId="1293247443">
    <w:abstractNumId w:val="2"/>
  </w:num>
  <w:num w:numId="19" w16cid:durableId="515198473">
    <w:abstractNumId w:val="6"/>
  </w:num>
  <w:num w:numId="20" w16cid:durableId="190923836">
    <w:abstractNumId w:val="20"/>
  </w:num>
  <w:num w:numId="21" w16cid:durableId="615794737">
    <w:abstractNumId w:val="12"/>
  </w:num>
  <w:num w:numId="22" w16cid:durableId="185099073">
    <w:abstractNumId w:val="16"/>
  </w:num>
  <w:num w:numId="23" w16cid:durableId="1033270025">
    <w:abstractNumId w:val="24"/>
  </w:num>
  <w:num w:numId="24" w16cid:durableId="1826320117">
    <w:abstractNumId w:val="23"/>
  </w:num>
  <w:num w:numId="25" w16cid:durableId="92016750">
    <w:abstractNumId w:val="25"/>
  </w:num>
  <w:num w:numId="26" w16cid:durableId="1577325161">
    <w:abstractNumId w:val="22"/>
  </w:num>
  <w:num w:numId="27" w16cid:durableId="1067649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A2"/>
    <w:rsid w:val="000161C2"/>
    <w:rsid w:val="0002170C"/>
    <w:rsid w:val="00024FBC"/>
    <w:rsid w:val="000262EB"/>
    <w:rsid w:val="000500EE"/>
    <w:rsid w:val="00066EB3"/>
    <w:rsid w:val="00067B3C"/>
    <w:rsid w:val="0007491D"/>
    <w:rsid w:val="00077873"/>
    <w:rsid w:val="000A5479"/>
    <w:rsid w:val="000B3F9D"/>
    <w:rsid w:val="000B7324"/>
    <w:rsid w:val="000C61F0"/>
    <w:rsid w:val="000C7F74"/>
    <w:rsid w:val="000D0E92"/>
    <w:rsid w:val="000E07A5"/>
    <w:rsid w:val="000E68EE"/>
    <w:rsid w:val="000F5E4B"/>
    <w:rsid w:val="00102DEA"/>
    <w:rsid w:val="00106BCD"/>
    <w:rsid w:val="0011158D"/>
    <w:rsid w:val="00112935"/>
    <w:rsid w:val="00117AF0"/>
    <w:rsid w:val="00140BA4"/>
    <w:rsid w:val="00154A1F"/>
    <w:rsid w:val="001608AA"/>
    <w:rsid w:val="00170BCA"/>
    <w:rsid w:val="00172C71"/>
    <w:rsid w:val="001772A2"/>
    <w:rsid w:val="00180284"/>
    <w:rsid w:val="00184F63"/>
    <w:rsid w:val="001A0C1D"/>
    <w:rsid w:val="001A42CA"/>
    <w:rsid w:val="001B1752"/>
    <w:rsid w:val="001C01D9"/>
    <w:rsid w:val="001D0FB3"/>
    <w:rsid w:val="001D6100"/>
    <w:rsid w:val="00201D76"/>
    <w:rsid w:val="00215F37"/>
    <w:rsid w:val="00221D8F"/>
    <w:rsid w:val="00223C14"/>
    <w:rsid w:val="002348CF"/>
    <w:rsid w:val="00246FF6"/>
    <w:rsid w:val="002571AB"/>
    <w:rsid w:val="00260A18"/>
    <w:rsid w:val="00265B10"/>
    <w:rsid w:val="00290C61"/>
    <w:rsid w:val="002A4C6A"/>
    <w:rsid w:val="002C6D71"/>
    <w:rsid w:val="002D4621"/>
    <w:rsid w:val="002E5C31"/>
    <w:rsid w:val="00305693"/>
    <w:rsid w:val="00306D19"/>
    <w:rsid w:val="00316FC7"/>
    <w:rsid w:val="003201B3"/>
    <w:rsid w:val="003230B5"/>
    <w:rsid w:val="003544C8"/>
    <w:rsid w:val="00377A8F"/>
    <w:rsid w:val="003866E3"/>
    <w:rsid w:val="003873DB"/>
    <w:rsid w:val="00390DC4"/>
    <w:rsid w:val="003A2191"/>
    <w:rsid w:val="003A2411"/>
    <w:rsid w:val="003A6BA6"/>
    <w:rsid w:val="003B17CC"/>
    <w:rsid w:val="003D2825"/>
    <w:rsid w:val="003E08E4"/>
    <w:rsid w:val="00423B62"/>
    <w:rsid w:val="00425084"/>
    <w:rsid w:val="00432345"/>
    <w:rsid w:val="00434511"/>
    <w:rsid w:val="004369A8"/>
    <w:rsid w:val="0044666C"/>
    <w:rsid w:val="00476952"/>
    <w:rsid w:val="00476975"/>
    <w:rsid w:val="004C64AB"/>
    <w:rsid w:val="004E635C"/>
    <w:rsid w:val="00514853"/>
    <w:rsid w:val="00523015"/>
    <w:rsid w:val="00550B1D"/>
    <w:rsid w:val="00555ABB"/>
    <w:rsid w:val="00563A57"/>
    <w:rsid w:val="00565DB2"/>
    <w:rsid w:val="00583F65"/>
    <w:rsid w:val="00590B54"/>
    <w:rsid w:val="005950F7"/>
    <w:rsid w:val="00597836"/>
    <w:rsid w:val="005B3429"/>
    <w:rsid w:val="005B4DAA"/>
    <w:rsid w:val="005C4E5C"/>
    <w:rsid w:val="005D39B4"/>
    <w:rsid w:val="006049BD"/>
    <w:rsid w:val="00606EA8"/>
    <w:rsid w:val="00621DA8"/>
    <w:rsid w:val="006234A4"/>
    <w:rsid w:val="006247A8"/>
    <w:rsid w:val="0062787C"/>
    <w:rsid w:val="00660A32"/>
    <w:rsid w:val="00666D68"/>
    <w:rsid w:val="00686CE2"/>
    <w:rsid w:val="00687C36"/>
    <w:rsid w:val="00691CC2"/>
    <w:rsid w:val="007206CB"/>
    <w:rsid w:val="0073495B"/>
    <w:rsid w:val="00736A64"/>
    <w:rsid w:val="00742F8C"/>
    <w:rsid w:val="00757070"/>
    <w:rsid w:val="00762810"/>
    <w:rsid w:val="00770506"/>
    <w:rsid w:val="007A548E"/>
    <w:rsid w:val="007B17F0"/>
    <w:rsid w:val="007B53BB"/>
    <w:rsid w:val="007E5A84"/>
    <w:rsid w:val="007F2924"/>
    <w:rsid w:val="007F6323"/>
    <w:rsid w:val="007F7F9F"/>
    <w:rsid w:val="00802D3A"/>
    <w:rsid w:val="00820930"/>
    <w:rsid w:val="00825C1B"/>
    <w:rsid w:val="00831AB5"/>
    <w:rsid w:val="00842DF7"/>
    <w:rsid w:val="0085177B"/>
    <w:rsid w:val="008563DE"/>
    <w:rsid w:val="00870657"/>
    <w:rsid w:val="008722CA"/>
    <w:rsid w:val="00885B1C"/>
    <w:rsid w:val="00895379"/>
    <w:rsid w:val="008B20E5"/>
    <w:rsid w:val="008B3258"/>
    <w:rsid w:val="008C3E12"/>
    <w:rsid w:val="008C7FDE"/>
    <w:rsid w:val="008D146D"/>
    <w:rsid w:val="008E1420"/>
    <w:rsid w:val="008F386D"/>
    <w:rsid w:val="00911DE2"/>
    <w:rsid w:val="00912807"/>
    <w:rsid w:val="009244FF"/>
    <w:rsid w:val="00927940"/>
    <w:rsid w:val="00936F23"/>
    <w:rsid w:val="00950A07"/>
    <w:rsid w:val="009532B7"/>
    <w:rsid w:val="00954384"/>
    <w:rsid w:val="0097023A"/>
    <w:rsid w:val="00971700"/>
    <w:rsid w:val="009A4585"/>
    <w:rsid w:val="009D3D26"/>
    <w:rsid w:val="009D793F"/>
    <w:rsid w:val="009E1F4D"/>
    <w:rsid w:val="009E2E1B"/>
    <w:rsid w:val="00A0296B"/>
    <w:rsid w:val="00A04842"/>
    <w:rsid w:val="00A16949"/>
    <w:rsid w:val="00A6268D"/>
    <w:rsid w:val="00A838CA"/>
    <w:rsid w:val="00A95766"/>
    <w:rsid w:val="00AB74D1"/>
    <w:rsid w:val="00AC57B7"/>
    <w:rsid w:val="00AF796C"/>
    <w:rsid w:val="00B46E81"/>
    <w:rsid w:val="00B65146"/>
    <w:rsid w:val="00B76441"/>
    <w:rsid w:val="00B7776E"/>
    <w:rsid w:val="00BA46C2"/>
    <w:rsid w:val="00BA50BA"/>
    <w:rsid w:val="00BC4B7D"/>
    <w:rsid w:val="00BD1F7B"/>
    <w:rsid w:val="00C02DEE"/>
    <w:rsid w:val="00C1122C"/>
    <w:rsid w:val="00C150F6"/>
    <w:rsid w:val="00C25F0D"/>
    <w:rsid w:val="00C52732"/>
    <w:rsid w:val="00C62E7E"/>
    <w:rsid w:val="00C660D2"/>
    <w:rsid w:val="00C8083F"/>
    <w:rsid w:val="00C911D9"/>
    <w:rsid w:val="00C91513"/>
    <w:rsid w:val="00CD0635"/>
    <w:rsid w:val="00CD281E"/>
    <w:rsid w:val="00CD2BC8"/>
    <w:rsid w:val="00CD372E"/>
    <w:rsid w:val="00CE7D3C"/>
    <w:rsid w:val="00CF06BA"/>
    <w:rsid w:val="00CF1521"/>
    <w:rsid w:val="00CF401B"/>
    <w:rsid w:val="00D00161"/>
    <w:rsid w:val="00D118B5"/>
    <w:rsid w:val="00D20C81"/>
    <w:rsid w:val="00D41579"/>
    <w:rsid w:val="00D472CF"/>
    <w:rsid w:val="00D47DD4"/>
    <w:rsid w:val="00D81457"/>
    <w:rsid w:val="00D84564"/>
    <w:rsid w:val="00D869AE"/>
    <w:rsid w:val="00D908C7"/>
    <w:rsid w:val="00D94B66"/>
    <w:rsid w:val="00DA55AA"/>
    <w:rsid w:val="00DC5B90"/>
    <w:rsid w:val="00E305A5"/>
    <w:rsid w:val="00E32BEF"/>
    <w:rsid w:val="00E372EB"/>
    <w:rsid w:val="00E47E19"/>
    <w:rsid w:val="00E54A76"/>
    <w:rsid w:val="00E85928"/>
    <w:rsid w:val="00E97BC2"/>
    <w:rsid w:val="00EA5E31"/>
    <w:rsid w:val="00EA6231"/>
    <w:rsid w:val="00EB2CD7"/>
    <w:rsid w:val="00ED1331"/>
    <w:rsid w:val="00EE1C36"/>
    <w:rsid w:val="00EF45F6"/>
    <w:rsid w:val="00EF79A3"/>
    <w:rsid w:val="00F07494"/>
    <w:rsid w:val="00F11B85"/>
    <w:rsid w:val="00F23CF4"/>
    <w:rsid w:val="00F372F6"/>
    <w:rsid w:val="00F5219F"/>
    <w:rsid w:val="00F557CD"/>
    <w:rsid w:val="00F60C47"/>
    <w:rsid w:val="00F61356"/>
    <w:rsid w:val="00F645FA"/>
    <w:rsid w:val="00F94565"/>
    <w:rsid w:val="00FB1383"/>
    <w:rsid w:val="00FC4374"/>
    <w:rsid w:val="00FD1612"/>
    <w:rsid w:val="00FD30BF"/>
    <w:rsid w:val="00FD4334"/>
    <w:rsid w:val="00FD72A9"/>
    <w:rsid w:val="00FE35C2"/>
    <w:rsid w:val="00FE5360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782A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F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1C3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neumoconstan&#355;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ramona.isar@gmail.com</dc:creator>
  <cp:lastModifiedBy>Arma Cristina</cp:lastModifiedBy>
  <cp:revision>6</cp:revision>
  <cp:lastPrinted>2025-12-17T09:59:00Z</cp:lastPrinted>
  <dcterms:created xsi:type="dcterms:W3CDTF">2025-12-17T08:58:00Z</dcterms:created>
  <dcterms:modified xsi:type="dcterms:W3CDTF">2025-12-17T09:59:00Z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